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46CB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4412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45B7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44127" w:rsidRPr="00A56303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A563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44127" w:rsidRPr="00A56303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</w:t>
                    </w:r>
                    <w:r w:rsidR="00DB5676">
                      <w:rPr>
                        <w:rFonts w:ascii="Times New Roman" w:hAnsi="Times New Roman"/>
                        <w:b/>
                        <w:sz w:val="24"/>
                      </w:rPr>
                      <w:t xml:space="preserve"> Nonprofit</w:t>
                    </w:r>
                    <w:r w:rsidR="00C44127" w:rsidRPr="00A56303">
                      <w:rPr>
                        <w:rFonts w:ascii="Times New Roman" w:hAnsi="Times New Roman"/>
                        <w:b/>
                        <w:sz w:val="24"/>
                      </w:rPr>
                      <w:t xml:space="preserve">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4412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4412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412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C4412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278C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E41B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278CA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E41B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278CA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4E41B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278CA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4E41B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278CA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4E41B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278CA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C4412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46CB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4412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278CA" w:rsidRDefault="00B45B73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44127" w:rsidRPr="00B278CA">
                  <w:rPr>
                    <w:rFonts w:ascii="Times New Roman" w:eastAsia="Calibri" w:hAnsi="Times New Roman"/>
                    <w:sz w:val="24"/>
                  </w:rPr>
                  <w:t>Javaslat tulajdonosi döntésr</w:t>
                </w:r>
                <w:r w:rsidR="004E41B5" w:rsidRPr="00B278CA">
                  <w:rPr>
                    <w:rFonts w:ascii="Times New Roman" w:eastAsia="Calibri" w:hAnsi="Times New Roman"/>
                    <w:sz w:val="24"/>
                  </w:rPr>
                  <w:t>e</w:t>
                </w:r>
                <w:r w:rsidR="00C44127" w:rsidRPr="00B278CA">
                  <w:rPr>
                    <w:rFonts w:ascii="Times New Roman" w:eastAsia="Calibri" w:hAnsi="Times New Roman"/>
                    <w:sz w:val="24"/>
                  </w:rPr>
                  <w:t xml:space="preserve"> a Bp. VII. ker. Akácfa u. 42-48. sz. alatti P23 számú raktárhelyiség bérbeadása tárgyában</w:t>
                </w:r>
              </w:sdtContent>
            </w:sdt>
          </w:p>
        </w:tc>
      </w:tr>
    </w:tbl>
    <w:p w:rsidR="00CC0CD0" w:rsidRPr="005B03DE" w:rsidRDefault="00C4412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4412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C4412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412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278CA" w:rsidRDefault="00C4412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B278CA">
        <w:rPr>
          <w:rFonts w:ascii="Times New Roman" w:hAnsi="Times New Roman"/>
          <w:sz w:val="24"/>
        </w:rPr>
        <w:t>Tóth János</w:t>
      </w:r>
    </w:p>
    <w:p w:rsidR="00A525D4" w:rsidRDefault="00C4412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56303" w:rsidRDefault="00C4412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5630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5630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5630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A56303" w:rsidRDefault="00C4412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5630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563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5630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56303">
        <w:rPr>
          <w:rFonts w:ascii="Times New Roman" w:hAnsi="Times New Roman"/>
          <w:b/>
          <w:bCs/>
          <w:sz w:val="24"/>
          <w:szCs w:val="24"/>
        </w:rPr>
        <w:t>egyszerű</w:t>
      </w:r>
      <w:r w:rsidRPr="00A5630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466BF7" w:rsidRPr="00D56E75" w:rsidRDefault="00C44127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1"/>
      <w:bookmarkStart w:id="3" w:name="insertionPlace_2"/>
      <w:r w:rsidRPr="00D56E7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D56E75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032651" w:rsidRPr="00D56E75" w:rsidRDefault="00032651" w:rsidP="00CE58A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E2769" w:rsidRPr="00D56E75" w:rsidRDefault="00C44127" w:rsidP="00B278CA">
      <w:pPr>
        <w:tabs>
          <w:tab w:val="left" w:pos="993"/>
        </w:tabs>
        <w:jc w:val="both"/>
        <w:rPr>
          <w:rFonts w:ascii="Times New Roman" w:hAnsi="Times New Roman"/>
          <w:bCs/>
          <w:sz w:val="24"/>
          <w:szCs w:val="24"/>
        </w:rPr>
      </w:pPr>
      <w:r w:rsidRPr="00D56E75">
        <w:rPr>
          <w:rFonts w:ascii="Times New Roman" w:hAnsi="Times New Roman"/>
          <w:bCs/>
          <w:sz w:val="24"/>
          <w:szCs w:val="24"/>
        </w:rPr>
        <w:t>A</w:t>
      </w:r>
      <w:r w:rsidR="0089288E" w:rsidRPr="00D56E7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E78F9" w:rsidRPr="0008670F">
        <w:rPr>
          <w:rFonts w:ascii="Times New Roman" w:hAnsi="Times New Roman"/>
          <w:b/>
          <w:bCs/>
          <w:sz w:val="24"/>
          <w:szCs w:val="24"/>
        </w:rPr>
        <w:t>Prima</w:t>
      </w:r>
      <w:proofErr w:type="spellEnd"/>
      <w:r w:rsidR="009E78F9" w:rsidRPr="0008670F">
        <w:rPr>
          <w:rFonts w:ascii="Times New Roman" w:hAnsi="Times New Roman"/>
          <w:b/>
          <w:bCs/>
          <w:sz w:val="24"/>
          <w:szCs w:val="24"/>
        </w:rPr>
        <w:t xml:space="preserve"> Vega</w:t>
      </w:r>
      <w:r w:rsidR="009E78F9" w:rsidRPr="0008670F">
        <w:rPr>
          <w:rFonts w:ascii="Times New Roman" w:hAnsi="Times New Roman"/>
          <w:sz w:val="24"/>
          <w:szCs w:val="24"/>
        </w:rPr>
        <w:t xml:space="preserve"> </w:t>
      </w:r>
      <w:r w:rsidR="00936E3E" w:rsidRPr="00936E3E">
        <w:rPr>
          <w:rFonts w:ascii="Times New Roman" w:hAnsi="Times New Roman"/>
          <w:b/>
          <w:bCs/>
          <w:sz w:val="24"/>
          <w:szCs w:val="24"/>
        </w:rPr>
        <w:t>Korlátolt Felelősségű</w:t>
      </w:r>
      <w:r w:rsidR="00B865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36E3E" w:rsidRPr="00936E3E">
        <w:rPr>
          <w:rFonts w:ascii="Times New Roman" w:hAnsi="Times New Roman"/>
          <w:b/>
          <w:bCs/>
          <w:sz w:val="24"/>
          <w:szCs w:val="24"/>
        </w:rPr>
        <w:t xml:space="preserve">Társaság </w:t>
      </w:r>
      <w:r w:rsidR="00046863" w:rsidRPr="00D56E75">
        <w:rPr>
          <w:rFonts w:ascii="Times New Roman" w:hAnsi="Times New Roman"/>
          <w:bCs/>
          <w:sz w:val="24"/>
          <w:szCs w:val="24"/>
        </w:rPr>
        <w:t>(</w:t>
      </w:r>
      <w:r w:rsidR="003D2B67">
        <w:rPr>
          <w:rFonts w:ascii="Times New Roman" w:hAnsi="Times New Roman"/>
          <w:bCs/>
          <w:sz w:val="24"/>
          <w:szCs w:val="24"/>
        </w:rPr>
        <w:t>s</w:t>
      </w:r>
      <w:r w:rsidR="003D2B67" w:rsidRPr="00D56E75">
        <w:rPr>
          <w:rFonts w:ascii="Times New Roman" w:hAnsi="Times New Roman"/>
          <w:bCs/>
          <w:sz w:val="24"/>
          <w:szCs w:val="24"/>
        </w:rPr>
        <w:t xml:space="preserve">zékhely: </w:t>
      </w:r>
      <w:r w:rsidR="009E78F9" w:rsidRPr="009E78F9">
        <w:rPr>
          <w:rFonts w:ascii="Times New Roman" w:hAnsi="Times New Roman"/>
          <w:sz w:val="24"/>
          <w:szCs w:val="24"/>
        </w:rPr>
        <w:t>1074 Budapest, Dohány utca 16-18. 5. em. 2. ajtó</w:t>
      </w:r>
      <w:proofErr w:type="gramStart"/>
      <w:r w:rsidR="003D2B67" w:rsidRPr="00D56E75">
        <w:rPr>
          <w:rFonts w:ascii="Times New Roman" w:hAnsi="Times New Roman"/>
          <w:sz w:val="24"/>
          <w:szCs w:val="24"/>
        </w:rPr>
        <w:t>.;</w:t>
      </w:r>
      <w:proofErr w:type="gramEnd"/>
      <w:r w:rsidR="003D2B67" w:rsidRPr="00D56E75">
        <w:rPr>
          <w:rFonts w:ascii="Times New Roman" w:hAnsi="Times New Roman"/>
          <w:bCs/>
          <w:sz w:val="24"/>
          <w:szCs w:val="24"/>
        </w:rPr>
        <w:t xml:space="preserve"> </w:t>
      </w:r>
      <w:r w:rsidR="003D2B67">
        <w:rPr>
          <w:rFonts w:ascii="Times New Roman" w:hAnsi="Times New Roman"/>
          <w:bCs/>
          <w:sz w:val="24"/>
          <w:szCs w:val="24"/>
        </w:rPr>
        <w:t>c</w:t>
      </w:r>
      <w:r w:rsidR="00046863" w:rsidRPr="00D56E75">
        <w:rPr>
          <w:rFonts w:ascii="Times New Roman" w:hAnsi="Times New Roman"/>
          <w:bCs/>
          <w:sz w:val="24"/>
          <w:szCs w:val="24"/>
        </w:rPr>
        <w:t xml:space="preserve">égjegyzékszám: </w:t>
      </w:r>
      <w:r w:rsidR="009E78F9" w:rsidRPr="009E78F9">
        <w:rPr>
          <w:rFonts w:ascii="Times New Roman" w:hAnsi="Times New Roman"/>
          <w:bCs/>
          <w:sz w:val="24"/>
          <w:szCs w:val="24"/>
        </w:rPr>
        <w:t>01-09-298805</w:t>
      </w:r>
      <w:r w:rsidR="00046863" w:rsidRPr="00D56E75">
        <w:rPr>
          <w:rFonts w:ascii="Times New Roman" w:hAnsi="Times New Roman"/>
          <w:bCs/>
          <w:sz w:val="24"/>
          <w:szCs w:val="24"/>
        </w:rPr>
        <w:t xml:space="preserve">; </w:t>
      </w:r>
      <w:r w:rsidR="003D2B67">
        <w:rPr>
          <w:rFonts w:ascii="Times New Roman" w:hAnsi="Times New Roman"/>
          <w:bCs/>
          <w:sz w:val="24"/>
          <w:szCs w:val="24"/>
        </w:rPr>
        <w:t>a</w:t>
      </w:r>
      <w:r w:rsidR="00046863" w:rsidRPr="00D56E75">
        <w:rPr>
          <w:rFonts w:ascii="Times New Roman" w:hAnsi="Times New Roman"/>
          <w:bCs/>
          <w:sz w:val="24"/>
          <w:szCs w:val="24"/>
        </w:rPr>
        <w:t>dószám:</w:t>
      </w:r>
      <w:r w:rsidR="003C4F1F" w:rsidRPr="003C4F1F">
        <w:rPr>
          <w:rFonts w:ascii="Times New Roman" w:hAnsi="Times New Roman"/>
          <w:sz w:val="24"/>
          <w:szCs w:val="24"/>
        </w:rPr>
        <w:t xml:space="preserve"> </w:t>
      </w:r>
      <w:r w:rsidR="009E78F9" w:rsidRPr="009E78F9">
        <w:rPr>
          <w:rFonts w:ascii="Times New Roman" w:hAnsi="Times New Roman"/>
          <w:sz w:val="24"/>
          <w:szCs w:val="24"/>
        </w:rPr>
        <w:t>25526082-2-42</w:t>
      </w:r>
      <w:r w:rsidR="00046863" w:rsidRPr="00D56E75">
        <w:rPr>
          <w:rFonts w:ascii="Times New Roman" w:hAnsi="Times New Roman"/>
          <w:bCs/>
          <w:sz w:val="24"/>
          <w:szCs w:val="24"/>
        </w:rPr>
        <w:t xml:space="preserve">; </w:t>
      </w:r>
      <w:r w:rsidR="003D2B67">
        <w:rPr>
          <w:rFonts w:ascii="Times New Roman" w:hAnsi="Times New Roman"/>
          <w:bCs/>
          <w:sz w:val="24"/>
          <w:szCs w:val="24"/>
        </w:rPr>
        <w:t>k</w:t>
      </w:r>
      <w:r w:rsidR="00046863" w:rsidRPr="00D56E75">
        <w:rPr>
          <w:rFonts w:ascii="Times New Roman" w:hAnsi="Times New Roman"/>
          <w:bCs/>
          <w:sz w:val="24"/>
          <w:szCs w:val="24"/>
        </w:rPr>
        <w:t xml:space="preserve">épviseli: </w:t>
      </w:r>
      <w:r w:rsidR="009E78F9" w:rsidRPr="009E78F9">
        <w:rPr>
          <w:rFonts w:ascii="Times New Roman" w:hAnsi="Times New Roman"/>
          <w:sz w:val="24"/>
          <w:szCs w:val="24"/>
        </w:rPr>
        <w:t>Földi</w:t>
      </w:r>
      <w:r w:rsidR="0008670F">
        <w:rPr>
          <w:rFonts w:ascii="Times New Roman" w:hAnsi="Times New Roman"/>
          <w:sz w:val="24"/>
          <w:szCs w:val="24"/>
        </w:rPr>
        <w:t xml:space="preserve"> </w:t>
      </w:r>
      <w:r w:rsidR="009E78F9" w:rsidRPr="009E78F9">
        <w:rPr>
          <w:rFonts w:ascii="Times New Roman" w:hAnsi="Times New Roman"/>
          <w:sz w:val="24"/>
          <w:szCs w:val="24"/>
        </w:rPr>
        <w:t>Katalin</w:t>
      </w:r>
      <w:r w:rsidR="009E78F9">
        <w:rPr>
          <w:rFonts w:ascii="Times New Roman" w:hAnsi="Times New Roman"/>
          <w:sz w:val="24"/>
          <w:szCs w:val="24"/>
        </w:rPr>
        <w:t xml:space="preserve"> </w:t>
      </w:r>
      <w:r w:rsidR="00CE58A2" w:rsidRPr="00D56E75">
        <w:rPr>
          <w:rFonts w:ascii="Times New Roman" w:hAnsi="Times New Roman"/>
          <w:sz w:val="24"/>
          <w:szCs w:val="24"/>
        </w:rPr>
        <w:t>ügyvezető</w:t>
      </w:r>
      <w:r w:rsidR="00AC202B" w:rsidRPr="00D56E75">
        <w:rPr>
          <w:rFonts w:ascii="Times New Roman" w:hAnsi="Times New Roman"/>
          <w:sz w:val="24"/>
          <w:szCs w:val="24"/>
        </w:rPr>
        <w:t xml:space="preserve"> –</w:t>
      </w:r>
      <w:r w:rsidR="00901577" w:rsidRPr="00D56E75">
        <w:rPr>
          <w:rFonts w:ascii="Times New Roman" w:hAnsi="Times New Roman"/>
          <w:b/>
          <w:sz w:val="24"/>
          <w:szCs w:val="24"/>
        </w:rPr>
        <w:t xml:space="preserve"> </w:t>
      </w:r>
      <w:r w:rsidR="00B53A00">
        <w:rPr>
          <w:rFonts w:ascii="Times New Roman" w:hAnsi="Times New Roman"/>
          <w:b/>
          <w:sz w:val="24"/>
          <w:szCs w:val="24"/>
        </w:rPr>
        <w:t>1</w:t>
      </w:r>
      <w:r w:rsidR="00AC202B" w:rsidRPr="00D56E75">
        <w:rPr>
          <w:rFonts w:ascii="Times New Roman" w:hAnsi="Times New Roman"/>
          <w:b/>
          <w:bCs/>
          <w:sz w:val="24"/>
          <w:szCs w:val="24"/>
        </w:rPr>
        <w:t>. számú melléklet</w:t>
      </w:r>
      <w:r w:rsidR="00046863" w:rsidRPr="00D56E75">
        <w:rPr>
          <w:rFonts w:ascii="Times New Roman" w:hAnsi="Times New Roman"/>
          <w:bCs/>
          <w:sz w:val="24"/>
          <w:szCs w:val="24"/>
        </w:rPr>
        <w:t xml:space="preserve">) </w:t>
      </w:r>
      <w:r w:rsidRPr="00BA26B6">
        <w:rPr>
          <w:rFonts w:ascii="Times New Roman" w:hAnsi="Times New Roman"/>
          <w:bCs/>
          <w:sz w:val="24"/>
          <w:szCs w:val="24"/>
        </w:rPr>
        <w:t>202</w:t>
      </w:r>
      <w:r w:rsidR="00D2462B" w:rsidRPr="00BA26B6">
        <w:rPr>
          <w:rFonts w:ascii="Times New Roman" w:hAnsi="Times New Roman"/>
          <w:bCs/>
          <w:sz w:val="24"/>
          <w:szCs w:val="24"/>
        </w:rPr>
        <w:t>5.01.</w:t>
      </w:r>
      <w:r w:rsidR="00BA26B6" w:rsidRPr="00BA26B6">
        <w:rPr>
          <w:rFonts w:ascii="Times New Roman" w:hAnsi="Times New Roman"/>
          <w:bCs/>
          <w:sz w:val="24"/>
          <w:szCs w:val="24"/>
        </w:rPr>
        <w:t>29</w:t>
      </w:r>
      <w:r w:rsidR="00981F24" w:rsidRPr="00D56E75">
        <w:rPr>
          <w:rFonts w:ascii="Times New Roman" w:hAnsi="Times New Roman"/>
          <w:bCs/>
          <w:sz w:val="24"/>
          <w:szCs w:val="24"/>
        </w:rPr>
        <w:t>.</w:t>
      </w:r>
      <w:r w:rsidRPr="00D56E75">
        <w:rPr>
          <w:rFonts w:ascii="Times New Roman" w:hAnsi="Times New Roman"/>
          <w:bCs/>
          <w:sz w:val="24"/>
          <w:szCs w:val="24"/>
        </w:rPr>
        <w:t xml:space="preserve"> napján ajánlatot tett a Klauzál téri Vásárcsarnok </w:t>
      </w:r>
      <w:r w:rsidR="00D2462B">
        <w:rPr>
          <w:rFonts w:ascii="Times New Roman" w:hAnsi="Times New Roman"/>
          <w:bCs/>
          <w:sz w:val="24"/>
          <w:szCs w:val="24"/>
        </w:rPr>
        <w:t>P</w:t>
      </w:r>
      <w:r w:rsidR="009E78F9">
        <w:rPr>
          <w:rFonts w:ascii="Times New Roman" w:hAnsi="Times New Roman"/>
          <w:bCs/>
          <w:sz w:val="24"/>
          <w:szCs w:val="24"/>
        </w:rPr>
        <w:t>23</w:t>
      </w:r>
      <w:r w:rsidR="00CE58A2" w:rsidRPr="00D56E75">
        <w:rPr>
          <w:rFonts w:ascii="Times New Roman" w:hAnsi="Times New Roman"/>
          <w:bCs/>
          <w:sz w:val="24"/>
          <w:szCs w:val="24"/>
        </w:rPr>
        <w:t xml:space="preserve"> számú</w:t>
      </w:r>
      <w:r w:rsidR="00E908D1">
        <w:rPr>
          <w:rFonts w:ascii="Times New Roman" w:hAnsi="Times New Roman"/>
          <w:bCs/>
          <w:sz w:val="24"/>
          <w:szCs w:val="24"/>
        </w:rPr>
        <w:t>,</w:t>
      </w:r>
      <w:r w:rsidR="00046863" w:rsidRPr="00D56E75">
        <w:rPr>
          <w:rFonts w:ascii="Times New Roman" w:hAnsi="Times New Roman"/>
          <w:bCs/>
          <w:sz w:val="24"/>
          <w:szCs w:val="24"/>
        </w:rPr>
        <w:t xml:space="preserve"> </w:t>
      </w:r>
      <w:r w:rsidR="009E78F9">
        <w:rPr>
          <w:rFonts w:ascii="Times New Roman" w:hAnsi="Times New Roman"/>
          <w:sz w:val="24"/>
          <w:szCs w:val="24"/>
        </w:rPr>
        <w:t>12,17</w:t>
      </w:r>
      <w:r w:rsidR="00DC1BA9" w:rsidRPr="00D56E75">
        <w:rPr>
          <w:rFonts w:ascii="Times New Roman" w:hAnsi="Times New Roman"/>
          <w:bCs/>
          <w:sz w:val="24"/>
          <w:szCs w:val="24"/>
        </w:rPr>
        <w:t xml:space="preserve"> m²</w:t>
      </w:r>
      <w:r w:rsidR="00CE58A2" w:rsidRPr="00D56E75">
        <w:rPr>
          <w:rFonts w:ascii="Times New Roman" w:hAnsi="Times New Roman"/>
          <w:bCs/>
          <w:sz w:val="24"/>
          <w:szCs w:val="24"/>
        </w:rPr>
        <w:t xml:space="preserve"> alapterületű</w:t>
      </w:r>
      <w:r w:rsidR="00AC202B" w:rsidRPr="00D56E75">
        <w:rPr>
          <w:rFonts w:ascii="Times New Roman" w:hAnsi="Times New Roman"/>
          <w:bCs/>
          <w:sz w:val="24"/>
          <w:szCs w:val="24"/>
        </w:rPr>
        <w:t xml:space="preserve"> </w:t>
      </w:r>
      <w:r w:rsidR="00D2462B">
        <w:rPr>
          <w:rFonts w:ascii="Times New Roman" w:hAnsi="Times New Roman"/>
          <w:bCs/>
          <w:sz w:val="24"/>
          <w:szCs w:val="24"/>
        </w:rPr>
        <w:t>raktár</w:t>
      </w:r>
      <w:r w:rsidRPr="00D56E75">
        <w:rPr>
          <w:rFonts w:ascii="Times New Roman" w:hAnsi="Times New Roman"/>
          <w:bCs/>
          <w:sz w:val="24"/>
          <w:szCs w:val="24"/>
        </w:rPr>
        <w:t>helyiség</w:t>
      </w:r>
      <w:r w:rsidR="00981F24" w:rsidRPr="00D56E75">
        <w:rPr>
          <w:rFonts w:ascii="Times New Roman" w:hAnsi="Times New Roman"/>
          <w:bCs/>
          <w:sz w:val="24"/>
          <w:szCs w:val="24"/>
        </w:rPr>
        <w:t>é</w:t>
      </w:r>
      <w:r w:rsidRPr="00D56E75">
        <w:rPr>
          <w:rFonts w:ascii="Times New Roman" w:hAnsi="Times New Roman"/>
          <w:bCs/>
          <w:sz w:val="24"/>
          <w:szCs w:val="24"/>
        </w:rPr>
        <w:t>nek határozatlan időre történő bérbevételére</w:t>
      </w:r>
      <w:r w:rsidR="00AC202B" w:rsidRPr="00D56E75">
        <w:rPr>
          <w:rFonts w:ascii="Times New Roman" w:hAnsi="Times New Roman"/>
          <w:bCs/>
          <w:sz w:val="24"/>
          <w:szCs w:val="24"/>
        </w:rPr>
        <w:t xml:space="preserve"> (</w:t>
      </w:r>
      <w:r w:rsidR="00B53A00" w:rsidRPr="00676687">
        <w:rPr>
          <w:rFonts w:ascii="Times New Roman" w:hAnsi="Times New Roman"/>
          <w:b/>
          <w:bCs/>
          <w:sz w:val="24"/>
          <w:szCs w:val="24"/>
        </w:rPr>
        <w:t>2</w:t>
      </w:r>
      <w:r w:rsidR="00AC202B" w:rsidRPr="00D56E75">
        <w:rPr>
          <w:rFonts w:ascii="Times New Roman" w:hAnsi="Times New Roman"/>
          <w:b/>
          <w:sz w:val="24"/>
          <w:szCs w:val="24"/>
        </w:rPr>
        <w:t>. számú melléklet</w:t>
      </w:r>
      <w:r w:rsidR="00AC202B" w:rsidRPr="00E908D1">
        <w:rPr>
          <w:rFonts w:ascii="Times New Roman" w:hAnsi="Times New Roman"/>
          <w:bCs/>
          <w:sz w:val="24"/>
          <w:szCs w:val="24"/>
        </w:rPr>
        <w:t>)</w:t>
      </w:r>
      <w:r w:rsidRPr="00E908D1">
        <w:rPr>
          <w:rFonts w:ascii="Times New Roman" w:hAnsi="Times New Roman"/>
          <w:bCs/>
          <w:sz w:val="24"/>
          <w:szCs w:val="24"/>
        </w:rPr>
        <w:t>.</w:t>
      </w:r>
      <w:r w:rsidRPr="00D56E75">
        <w:rPr>
          <w:rFonts w:ascii="Times New Roman" w:hAnsi="Times New Roman"/>
          <w:bCs/>
          <w:sz w:val="24"/>
          <w:szCs w:val="24"/>
        </w:rPr>
        <w:t xml:space="preserve"> </w:t>
      </w:r>
    </w:p>
    <w:p w:rsidR="006E2769" w:rsidRPr="00D56E75" w:rsidRDefault="00C44127" w:rsidP="006E27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E75">
        <w:rPr>
          <w:rFonts w:ascii="Times New Roman" w:hAnsi="Times New Roman"/>
          <w:sz w:val="24"/>
          <w:szCs w:val="24"/>
        </w:rPr>
        <w:t xml:space="preserve">   </w:t>
      </w:r>
    </w:p>
    <w:p w:rsidR="00A87C3E" w:rsidRPr="00462C05" w:rsidRDefault="00C44127" w:rsidP="00A87C3E">
      <w:pPr>
        <w:pStyle w:val="ListParagraph1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2C05">
        <w:rPr>
          <w:rFonts w:ascii="Times New Roman" w:hAnsi="Times New Roman"/>
          <w:b/>
          <w:bCs/>
          <w:sz w:val="24"/>
          <w:szCs w:val="24"/>
          <w:u w:val="single"/>
        </w:rPr>
        <w:t>A helyiség száma:</w:t>
      </w:r>
      <w:r w:rsidR="00936E3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D2462B">
        <w:rPr>
          <w:rFonts w:ascii="Times New Roman" w:hAnsi="Times New Roman"/>
          <w:b/>
          <w:bCs/>
          <w:sz w:val="24"/>
          <w:szCs w:val="24"/>
          <w:u w:val="single"/>
        </w:rPr>
        <w:t>P</w:t>
      </w:r>
      <w:r w:rsidR="009E78F9">
        <w:rPr>
          <w:rFonts w:ascii="Times New Roman" w:hAnsi="Times New Roman"/>
          <w:b/>
          <w:bCs/>
          <w:sz w:val="24"/>
          <w:szCs w:val="24"/>
          <w:u w:val="single"/>
        </w:rPr>
        <w:t>23</w:t>
      </w:r>
    </w:p>
    <w:p w:rsidR="00A87C3E" w:rsidRPr="00462C05" w:rsidRDefault="00C44127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462C05">
        <w:rPr>
          <w:rFonts w:ascii="Times New Roman" w:hAnsi="Times New Roman"/>
          <w:sz w:val="24"/>
          <w:szCs w:val="24"/>
        </w:rPr>
        <w:t>funkciója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: </w:t>
      </w:r>
      <w:r w:rsidR="00D2462B">
        <w:rPr>
          <w:rFonts w:ascii="Times New Roman" w:hAnsi="Times New Roman"/>
          <w:sz w:val="24"/>
          <w:szCs w:val="24"/>
        </w:rPr>
        <w:t>raktár</w:t>
      </w:r>
      <w:r w:rsidRPr="00462C05">
        <w:rPr>
          <w:rFonts w:ascii="Times New Roman" w:hAnsi="Times New Roman"/>
          <w:sz w:val="24"/>
          <w:szCs w:val="24"/>
        </w:rPr>
        <w:t>helyiség</w:t>
      </w:r>
    </w:p>
    <w:p w:rsidR="00A87C3E" w:rsidRDefault="00C44127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Tevékenység: </w:t>
      </w:r>
      <w:r w:rsidR="00D2462B">
        <w:rPr>
          <w:rFonts w:ascii="Times New Roman" w:hAnsi="Times New Roman"/>
          <w:sz w:val="24"/>
          <w:szCs w:val="24"/>
        </w:rPr>
        <w:t xml:space="preserve">raktározás </w:t>
      </w:r>
    </w:p>
    <w:p w:rsidR="00A87C3E" w:rsidRPr="00D56E75" w:rsidRDefault="00C44127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 határozatlan időre.</w:t>
      </w:r>
    </w:p>
    <w:p w:rsidR="00A87C3E" w:rsidRPr="00462C05" w:rsidRDefault="00C44127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hAnsi="Times New Roman"/>
          <w:sz w:val="24"/>
          <w:szCs w:val="24"/>
        </w:rPr>
        <w:t xml:space="preserve">Alapterület: </w:t>
      </w:r>
      <w:r w:rsidR="009E78F9">
        <w:rPr>
          <w:rFonts w:ascii="Times New Roman" w:hAnsi="Times New Roman"/>
          <w:sz w:val="24"/>
          <w:szCs w:val="24"/>
        </w:rPr>
        <w:t>12,17</w:t>
      </w:r>
      <w:r w:rsidRPr="00462C05">
        <w:rPr>
          <w:rFonts w:ascii="Times New Roman" w:hAnsi="Times New Roman"/>
          <w:sz w:val="24"/>
          <w:szCs w:val="24"/>
        </w:rPr>
        <w:t xml:space="preserve"> m</w:t>
      </w:r>
      <w:r w:rsidRPr="00462C0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A87C3E" w:rsidRPr="00462C05" w:rsidRDefault="00C44127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eastAsia="Times New Roman" w:hAnsi="Times New Roman"/>
          <w:sz w:val="24"/>
          <w:szCs w:val="24"/>
        </w:rPr>
        <w:t>Bérleti díj</w:t>
      </w:r>
      <w:r w:rsidR="00235AD9">
        <w:rPr>
          <w:rFonts w:ascii="Times New Roman" w:eastAsia="Times New Roman" w:hAnsi="Times New Roman"/>
          <w:sz w:val="24"/>
          <w:szCs w:val="24"/>
        </w:rPr>
        <w:t xml:space="preserve"> a </w:t>
      </w:r>
      <w:r w:rsidR="00235AD9"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="00235AD9"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 w:rsidR="00235AD9">
        <w:rPr>
          <w:rFonts w:ascii="Times New Roman" w:hAnsi="Times New Roman"/>
          <w:sz w:val="24"/>
          <w:szCs w:val="24"/>
        </w:rPr>
        <w:t xml:space="preserve"> alapján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: </w:t>
      </w:r>
      <w:r w:rsidR="00D2462B">
        <w:rPr>
          <w:rFonts w:ascii="Times New Roman" w:eastAsia="Times New Roman" w:hAnsi="Times New Roman"/>
          <w:sz w:val="24"/>
          <w:szCs w:val="24"/>
        </w:rPr>
        <w:t>1</w:t>
      </w:r>
      <w:r w:rsidR="00936E3E">
        <w:rPr>
          <w:rFonts w:ascii="Times New Roman" w:eastAsia="Times New Roman" w:hAnsi="Times New Roman"/>
          <w:sz w:val="24"/>
          <w:szCs w:val="24"/>
        </w:rPr>
        <w:t>.900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-Ft + Áfa/m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462C05">
        <w:rPr>
          <w:rFonts w:ascii="Times New Roman" w:eastAsia="Times New Roman" w:hAnsi="Times New Roman"/>
          <w:sz w:val="24"/>
          <w:szCs w:val="24"/>
        </w:rPr>
        <w:t>/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hó = </w:t>
      </w:r>
      <w:r w:rsidR="009E78F9">
        <w:rPr>
          <w:rFonts w:ascii="Times New Roman" w:hAnsi="Times New Roman"/>
          <w:sz w:val="24"/>
          <w:szCs w:val="24"/>
          <w:shd w:val="clear" w:color="auto" w:fill="FFFFFF"/>
        </w:rPr>
        <w:t>23.123</w:t>
      </w:r>
      <w:r w:rsidRPr="00462C05">
        <w:rPr>
          <w:rFonts w:ascii="Times New Roman" w:eastAsia="Times New Roman" w:hAnsi="Times New Roman"/>
          <w:sz w:val="24"/>
          <w:szCs w:val="24"/>
        </w:rPr>
        <w:t>,- Ft + Áfa</w:t>
      </w:r>
      <w:r w:rsidR="002C3CB7">
        <w:rPr>
          <w:rFonts w:ascii="Times New Roman" w:eastAsia="Times New Roman" w:hAnsi="Times New Roman"/>
          <w:sz w:val="24"/>
          <w:szCs w:val="24"/>
        </w:rPr>
        <w:t>/hó</w:t>
      </w:r>
    </w:p>
    <w:p w:rsidR="00A87C3E" w:rsidRPr="00462C05" w:rsidRDefault="00C44127" w:rsidP="00A87C3E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62C05">
        <w:rPr>
          <w:rFonts w:ascii="Times New Roman" w:eastAsia="Times New Roman" w:hAnsi="Times New Roman"/>
          <w:sz w:val="24"/>
          <w:szCs w:val="24"/>
        </w:rPr>
        <w:t>Üzemeltetési díj (</w:t>
      </w:r>
      <w:r w:rsidRPr="00462C0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="00D2462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794">
        <w:rPr>
          <w:rFonts w:ascii="Times New Roman" w:eastAsia="Times New Roman" w:hAnsi="Times New Roman"/>
          <w:sz w:val="24"/>
          <w:szCs w:val="24"/>
        </w:rPr>
        <w:t>3339 -Ft + Áfa/</w:t>
      </w:r>
      <w:r w:rsidR="00936794" w:rsidRPr="00936794">
        <w:rPr>
          <w:rFonts w:ascii="Times New Roman" w:eastAsia="Times New Roman" w:hAnsi="Times New Roman"/>
          <w:sz w:val="24"/>
          <w:szCs w:val="24"/>
        </w:rPr>
        <w:t xml:space="preserve"> </w:t>
      </w:r>
      <w:r w:rsidR="00936794" w:rsidRPr="00462C05">
        <w:rPr>
          <w:rFonts w:ascii="Times New Roman" w:eastAsia="Times New Roman" w:hAnsi="Times New Roman"/>
          <w:sz w:val="24"/>
          <w:szCs w:val="24"/>
        </w:rPr>
        <w:t>m</w:t>
      </w:r>
      <w:r w:rsidR="00936794" w:rsidRPr="00462C05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="00936794" w:rsidRPr="00462C05">
        <w:rPr>
          <w:rFonts w:ascii="Times New Roman" w:eastAsia="Times New Roman" w:hAnsi="Times New Roman"/>
          <w:sz w:val="24"/>
          <w:szCs w:val="24"/>
        </w:rPr>
        <w:t>/</w:t>
      </w:r>
      <w:r w:rsidR="00936794" w:rsidRPr="00462C05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="00936794" w:rsidRPr="00462C05">
        <w:rPr>
          <w:rFonts w:ascii="Times New Roman" w:eastAsia="Times New Roman" w:hAnsi="Times New Roman"/>
          <w:sz w:val="24"/>
          <w:szCs w:val="24"/>
        </w:rPr>
        <w:t>hó</w:t>
      </w:r>
      <w:r w:rsidR="00936794">
        <w:rPr>
          <w:rFonts w:ascii="Times New Roman" w:eastAsia="Times New Roman" w:hAnsi="Times New Roman"/>
          <w:sz w:val="24"/>
          <w:szCs w:val="24"/>
        </w:rPr>
        <w:t xml:space="preserve"> </w:t>
      </w:r>
      <w:r w:rsidR="00936794" w:rsidRPr="00462C05">
        <w:rPr>
          <w:rFonts w:ascii="Times New Roman" w:eastAsia="Times New Roman" w:hAnsi="Times New Roman"/>
          <w:sz w:val="24"/>
          <w:szCs w:val="24"/>
        </w:rPr>
        <w:t xml:space="preserve">= </w:t>
      </w:r>
      <w:r w:rsidR="009E78F9">
        <w:rPr>
          <w:rFonts w:ascii="Times New Roman" w:hAnsi="Times New Roman"/>
          <w:sz w:val="24"/>
          <w:szCs w:val="24"/>
          <w:shd w:val="clear" w:color="auto" w:fill="FFFFFF"/>
        </w:rPr>
        <w:t>40.63</w:t>
      </w:r>
      <w:r w:rsidR="002B05BA"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="00431EE6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Ft + Áfa</w:t>
      </w:r>
      <w:r w:rsidR="002C3CB7">
        <w:rPr>
          <w:rFonts w:ascii="Times New Roman" w:eastAsia="Times New Roman" w:hAnsi="Times New Roman"/>
          <w:sz w:val="24"/>
          <w:szCs w:val="24"/>
        </w:rPr>
        <w:t>/hó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  </w:t>
      </w:r>
    </w:p>
    <w:p w:rsidR="00A87C3E" w:rsidRPr="00462C05" w:rsidRDefault="00C44127" w:rsidP="00A87C3E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62C05">
        <w:rPr>
          <w:rFonts w:ascii="Times New Roman" w:eastAsia="Times New Roman" w:hAnsi="Times New Roman"/>
          <w:sz w:val="24"/>
          <w:szCs w:val="24"/>
        </w:rPr>
        <w:t>A bérleti díj maradéktalan megfizetése esetén 202</w:t>
      </w:r>
      <w:r w:rsidR="00D2462B">
        <w:rPr>
          <w:rFonts w:ascii="Times New Roman" w:eastAsia="Times New Roman" w:hAnsi="Times New Roman"/>
          <w:sz w:val="24"/>
          <w:szCs w:val="24"/>
        </w:rPr>
        <w:t>5</w:t>
      </w:r>
      <w:r w:rsidRPr="00462C05">
        <w:rPr>
          <w:rFonts w:ascii="Times New Roman" w:eastAsia="Times New Roman" w:hAnsi="Times New Roman"/>
          <w:sz w:val="24"/>
          <w:szCs w:val="24"/>
        </w:rPr>
        <w:t>. évben az üzemeltetési költség 85%-át a bérbeadó elengedi.</w:t>
      </w:r>
    </w:p>
    <w:p w:rsidR="00A87C3E" w:rsidRPr="00462C05" w:rsidRDefault="00C44127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462C05">
        <w:rPr>
          <w:rFonts w:ascii="Times New Roman" w:eastAsia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eastAsia="Times New Roman" w:hAnsi="Times New Roman"/>
          <w:sz w:val="24"/>
          <w:szCs w:val="24"/>
        </w:rPr>
        <w:t xml:space="preserve"> </w:t>
      </w:r>
      <w:r w:rsidR="003D2B67">
        <w:rPr>
          <w:rFonts w:ascii="Times New Roman" w:eastAsia="Times New Roman" w:hAnsi="Times New Roman"/>
          <w:sz w:val="24"/>
          <w:szCs w:val="24"/>
        </w:rPr>
        <w:t xml:space="preserve">a Piacrendelet 5.§ (2) bekezdése </w:t>
      </w:r>
      <w:r w:rsidR="002C7FA6">
        <w:rPr>
          <w:rFonts w:ascii="Times New Roman" w:eastAsia="Times New Roman" w:hAnsi="Times New Roman"/>
          <w:sz w:val="24"/>
          <w:szCs w:val="24"/>
        </w:rPr>
        <w:t xml:space="preserve">– </w:t>
      </w:r>
      <w:r w:rsidR="002C7FA6" w:rsidRPr="009C2AF8">
        <w:rPr>
          <w:rFonts w:ascii="Times New Roman" w:eastAsia="Times New Roman" w:hAnsi="Times New Roman"/>
          <w:sz w:val="24"/>
          <w:szCs w:val="24"/>
        </w:rPr>
        <w:t>„</w:t>
      </w:r>
      <w:r w:rsidR="002C7FA6"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m2-t meg nem haladó alapterületű üzlethelyiség vagy raktárhelyiség bérbeadása esetén a bérlő 2 havi bérleti díjnak megfelelő biztosítékot (kauciót) köteles fizetni</w:t>
      </w:r>
      <w:r w:rsidR="002C7FA6" w:rsidRPr="009C2AF8">
        <w:rPr>
          <w:rFonts w:ascii="Times New Roman" w:hAnsi="Times New Roman"/>
          <w:sz w:val="24"/>
          <w:szCs w:val="24"/>
          <w:shd w:val="clear" w:color="auto" w:fill="FFFFFF"/>
        </w:rPr>
        <w:t>.”</w:t>
      </w:r>
      <w:r w:rsidR="002C7FA6" w:rsidRPr="009C2AF8">
        <w:rPr>
          <w:rFonts w:ascii="Arial" w:hAnsi="Arial" w:cs="Arial"/>
          <w:sz w:val="23"/>
          <w:szCs w:val="23"/>
          <w:shd w:val="clear" w:color="auto" w:fill="FFFFFF"/>
        </w:rPr>
        <w:t>-</w:t>
      </w:r>
      <w:r w:rsidR="002C7FA6">
        <w:rPr>
          <w:rFonts w:ascii="Arial" w:hAnsi="Arial" w:cs="Arial"/>
          <w:color w:val="333E55"/>
          <w:sz w:val="23"/>
          <w:szCs w:val="23"/>
          <w:shd w:val="clear" w:color="auto" w:fill="FFFFFF"/>
        </w:rPr>
        <w:t xml:space="preserve"> </w:t>
      </w:r>
      <w:r w:rsidR="003D2B67">
        <w:rPr>
          <w:rFonts w:ascii="Times New Roman" w:eastAsia="Times New Roman" w:hAnsi="Times New Roman"/>
          <w:sz w:val="24"/>
          <w:szCs w:val="24"/>
        </w:rPr>
        <w:t xml:space="preserve">alapján </w:t>
      </w:r>
      <w:r w:rsidR="00D2462B">
        <w:rPr>
          <w:rFonts w:ascii="Times New Roman" w:eastAsia="Times New Roman" w:hAnsi="Times New Roman"/>
          <w:sz w:val="24"/>
          <w:szCs w:val="24"/>
        </w:rPr>
        <w:t>2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havi bruttó bérleti díjnak megfelelő összeg, azaz </w:t>
      </w:r>
      <w:r w:rsidR="0008670F">
        <w:rPr>
          <w:rFonts w:ascii="Times New Roman" w:eastAsia="Times New Roman" w:hAnsi="Times New Roman"/>
          <w:sz w:val="24"/>
          <w:szCs w:val="24"/>
        </w:rPr>
        <w:t>58.732</w:t>
      </w:r>
      <w:r w:rsidRPr="00462C05">
        <w:rPr>
          <w:rFonts w:ascii="Times New Roman" w:eastAsia="Times New Roman" w:hAnsi="Times New Roman"/>
          <w:sz w:val="24"/>
          <w:szCs w:val="24"/>
        </w:rPr>
        <w:t>,- Ft</w:t>
      </w:r>
    </w:p>
    <w:p w:rsidR="00E07580" w:rsidRPr="00D56E75" w:rsidRDefault="00E07580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F1402" w:rsidRPr="009C2AF8" w:rsidRDefault="00C44127" w:rsidP="00DF1402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2C3CB7">
        <w:rPr>
          <w:rFonts w:ascii="Times New Roman" w:hAnsi="Times New Roman"/>
          <w:sz w:val="24"/>
          <w:szCs w:val="24"/>
          <w:shd w:val="clear" w:color="auto" w:fill="FFFFFF"/>
        </w:rPr>
        <w:t xml:space="preserve"> Bizottság döntési hatásköre 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Piacrendelet</w:t>
      </w:r>
      <w:r w:rsidR="007736F6" w:rsidRPr="00D56E75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7736F6" w:rsidRPr="00D56E75">
        <w:rPr>
          <w:rFonts w:ascii="Times New Roman" w:hAnsi="Times New Roman"/>
          <w:sz w:val="24"/>
          <w:szCs w:val="24"/>
        </w:rPr>
        <w:t>1.</w:t>
      </w:r>
      <w:r w:rsidR="00DC1BA9" w:rsidRPr="00D56E75">
        <w:rPr>
          <w:rFonts w:ascii="Times New Roman" w:hAnsi="Times New Roman"/>
          <w:sz w:val="24"/>
          <w:szCs w:val="24"/>
        </w:rPr>
        <w:t xml:space="preserve"> </w:t>
      </w:r>
      <w:r w:rsidR="007736F6" w:rsidRPr="00D56E75">
        <w:rPr>
          <w:rFonts w:ascii="Times New Roman" w:hAnsi="Times New Roman"/>
          <w:sz w:val="24"/>
          <w:szCs w:val="24"/>
        </w:rPr>
        <w:t>§ (2) bekezdés</w:t>
      </w:r>
      <w:r w:rsidR="002C3CB7">
        <w:rPr>
          <w:rFonts w:ascii="Times New Roman" w:hAnsi="Times New Roman"/>
          <w:sz w:val="24"/>
          <w:szCs w:val="24"/>
        </w:rPr>
        <w:t>én alapul:</w:t>
      </w:r>
      <w:r w:rsidR="007736F6" w:rsidRPr="00D56E75">
        <w:rPr>
          <w:rFonts w:ascii="Times New Roman" w:hAnsi="Times New Roman"/>
          <w:sz w:val="24"/>
          <w:szCs w:val="24"/>
        </w:rPr>
        <w:t xml:space="preserve"> </w:t>
      </w:r>
      <w:r w:rsidR="003D2B67" w:rsidRPr="00D3504D">
        <w:rPr>
          <w:rFonts w:ascii="Times New Roman" w:hAnsi="Times New Roman"/>
          <w:i/>
          <w:sz w:val="24"/>
          <w:szCs w:val="24"/>
        </w:rPr>
        <w:t>„</w:t>
      </w:r>
      <w:r w:rsidR="002C3CB7">
        <w:rPr>
          <w:rFonts w:ascii="Times New Roman" w:hAnsi="Times New Roman"/>
          <w:i/>
          <w:sz w:val="24"/>
          <w:szCs w:val="24"/>
        </w:rPr>
        <w:t xml:space="preserve">1.§ (2) </w:t>
      </w:r>
      <w:proofErr w:type="gramStart"/>
      <w:r w:rsidR="003D2B67" w:rsidRPr="009C2AF8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="003D2B67" w:rsidRPr="009C2AF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="003D2B67" w:rsidRPr="009C2AF8">
        <w:rPr>
          <w:rFonts w:ascii="Times New Roman" w:hAnsi="Times New Roman"/>
          <w:i/>
          <w:sz w:val="24"/>
          <w:szCs w:val="24"/>
        </w:rPr>
        <w:t xml:space="preserve">” </w:t>
      </w:r>
    </w:p>
    <w:p w:rsidR="00F54158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B1A7D" w:rsidRPr="00D56E75" w:rsidRDefault="00BB1A7D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D56E75" w:rsidRDefault="00C44127" w:rsidP="00B278C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val="zh-CN" w:eastAsia="zh-CN"/>
        </w:rPr>
        <w:br w:type="page"/>
      </w:r>
      <w:r w:rsidRPr="00D56E75">
        <w:rPr>
          <w:rFonts w:ascii="Times New Roma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:rsidR="00D87763" w:rsidRPr="00D56E75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D56E75" w:rsidRDefault="00C4412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56E7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D56E7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D56E7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D56E75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56E75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D56E75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431EE6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56E75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9A61F1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08670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4E3CAD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AF1E1D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="00110DCD" w:rsidRPr="00D56E75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D56E75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D56E75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 w:rsidR="00431EE6">
        <w:rPr>
          <w:rFonts w:ascii="Times New Roman" w:hAnsi="Times New Roman"/>
          <w:b/>
          <w:sz w:val="24"/>
          <w:szCs w:val="24"/>
          <w:u w:val="single"/>
        </w:rPr>
        <w:t>P</w:t>
      </w:r>
      <w:r w:rsidR="0008670F">
        <w:rPr>
          <w:rFonts w:ascii="Times New Roman" w:hAnsi="Times New Roman"/>
          <w:b/>
          <w:sz w:val="24"/>
          <w:szCs w:val="24"/>
          <w:u w:val="single"/>
        </w:rPr>
        <w:t>23</w:t>
      </w:r>
      <w:r w:rsidR="004E3CA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56E75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DF1402" w:rsidRPr="00D56E75"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D56E75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D56E7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56E75">
        <w:rPr>
          <w:rFonts w:ascii="Times New Roman" w:hAnsi="Times New Roman"/>
          <w:b/>
          <w:sz w:val="24"/>
          <w:szCs w:val="24"/>
          <w:u w:val="single"/>
        </w:rPr>
        <w:t>bérbeadása tárgyában</w:t>
      </w:r>
    </w:p>
    <w:p w:rsidR="00A87E3B" w:rsidRDefault="00A87E3B" w:rsidP="00B278CA">
      <w:pPr>
        <w:shd w:val="clear" w:color="auto" w:fill="FFFFFF"/>
        <w:jc w:val="both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D56E75" w:rsidRDefault="00C44127" w:rsidP="00B278CA">
      <w:pPr>
        <w:shd w:val="clear" w:color="auto" w:fill="FFFFFF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D56E75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D56E75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D56E75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D56E75">
        <w:rPr>
          <w:rFonts w:ascii="Times New Roman" w:hAnsi="Times New Roman"/>
          <w:sz w:val="24"/>
          <w:szCs w:val="24"/>
        </w:rPr>
        <w:t>Pénzügyi és Kerületfejlesztési Bizottsága</w:t>
      </w:r>
      <w:r w:rsidR="002C3CB7">
        <w:rPr>
          <w:rFonts w:ascii="Times New Roman" w:hAnsi="Times New Roman"/>
          <w:sz w:val="24"/>
          <w:szCs w:val="24"/>
        </w:rPr>
        <w:t xml:space="preserve"> úgy dönt, hogy</w:t>
      </w:r>
      <w:r w:rsidRPr="00D56E75">
        <w:rPr>
          <w:rFonts w:ascii="Times New Roman" w:hAnsi="Times New Roman"/>
          <w:sz w:val="24"/>
          <w:szCs w:val="24"/>
        </w:rPr>
        <w:t xml:space="preserve"> hozzájárul</w:t>
      </w:r>
      <w:r w:rsidR="00046051" w:rsidRPr="00D56E75">
        <w:rPr>
          <w:rFonts w:ascii="Times New Roman" w:hAnsi="Times New Roman"/>
          <w:sz w:val="24"/>
          <w:szCs w:val="24"/>
        </w:rPr>
        <w:t xml:space="preserve"> </w:t>
      </w:r>
      <w:r w:rsidRPr="00D56E75">
        <w:rPr>
          <w:rFonts w:ascii="Times New Roman" w:hAnsi="Times New Roman"/>
          <w:sz w:val="24"/>
          <w:szCs w:val="24"/>
        </w:rPr>
        <w:t>az Önkormányzat 100%-</w:t>
      </w:r>
      <w:proofErr w:type="spellStart"/>
      <w:r w:rsidRPr="00D56E75">
        <w:rPr>
          <w:rFonts w:ascii="Times New Roman" w:hAnsi="Times New Roman"/>
          <w:sz w:val="24"/>
          <w:szCs w:val="24"/>
        </w:rPr>
        <w:t>os</w:t>
      </w:r>
      <w:proofErr w:type="spellEnd"/>
      <w:r w:rsidRPr="00D56E75">
        <w:rPr>
          <w:rFonts w:ascii="Times New Roman" w:hAnsi="Times New Roman"/>
          <w:sz w:val="24"/>
          <w:szCs w:val="24"/>
        </w:rPr>
        <w:t xml:space="preserve"> tulajdonában álló</w:t>
      </w:r>
      <w:r w:rsidR="002C3CB7">
        <w:rPr>
          <w:rFonts w:ascii="Times New Roman" w:hAnsi="Times New Roman"/>
          <w:sz w:val="24"/>
          <w:szCs w:val="24"/>
        </w:rPr>
        <w:t>,</w:t>
      </w:r>
      <w:r w:rsidRPr="00D56E75">
        <w:rPr>
          <w:rFonts w:ascii="Times New Roman" w:hAnsi="Times New Roman"/>
          <w:sz w:val="24"/>
          <w:szCs w:val="24"/>
        </w:rPr>
        <w:t xml:space="preserve"> Budapest VII. kerület, Akácfa utca 42-48. szám alatti, 34306/2. </w:t>
      </w:r>
      <w:proofErr w:type="spellStart"/>
      <w:r w:rsidRPr="00D56E75">
        <w:rPr>
          <w:rFonts w:ascii="Times New Roman" w:hAnsi="Times New Roman"/>
          <w:sz w:val="24"/>
          <w:szCs w:val="24"/>
        </w:rPr>
        <w:t>hrsz</w:t>
      </w:r>
      <w:proofErr w:type="spellEnd"/>
      <w:r w:rsidRPr="00D56E75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 w:rsidR="00431EE6">
        <w:rPr>
          <w:rFonts w:ascii="Times New Roman" w:hAnsi="Times New Roman"/>
          <w:sz w:val="24"/>
          <w:szCs w:val="24"/>
        </w:rPr>
        <w:t>P</w:t>
      </w:r>
      <w:r w:rsidR="0008670F">
        <w:rPr>
          <w:rFonts w:ascii="Times New Roman" w:hAnsi="Times New Roman"/>
          <w:sz w:val="24"/>
          <w:szCs w:val="24"/>
        </w:rPr>
        <w:t>23</w:t>
      </w:r>
      <w:r w:rsidR="00046051" w:rsidRPr="00D56E75">
        <w:rPr>
          <w:rFonts w:ascii="Times New Roman" w:hAnsi="Times New Roman"/>
          <w:sz w:val="24"/>
          <w:szCs w:val="24"/>
        </w:rPr>
        <w:t xml:space="preserve"> számú</w:t>
      </w:r>
      <w:r w:rsidR="00FA6356" w:rsidRPr="00D56E75">
        <w:rPr>
          <w:rFonts w:ascii="Times New Roman" w:hAnsi="Times New Roman"/>
          <w:bCs/>
          <w:sz w:val="24"/>
          <w:szCs w:val="24"/>
        </w:rPr>
        <w:t xml:space="preserve">, </w:t>
      </w:r>
      <w:r w:rsidR="0008670F">
        <w:rPr>
          <w:rFonts w:ascii="Times New Roman" w:hAnsi="Times New Roman"/>
          <w:bCs/>
          <w:sz w:val="24"/>
          <w:szCs w:val="24"/>
        </w:rPr>
        <w:t>12,17</w:t>
      </w:r>
      <w:r w:rsidR="00FA6356" w:rsidRPr="00D56E75">
        <w:rPr>
          <w:rFonts w:ascii="Times New Roman" w:hAnsi="Times New Roman"/>
          <w:bCs/>
          <w:sz w:val="24"/>
          <w:szCs w:val="24"/>
        </w:rPr>
        <w:t xml:space="preserve"> </w:t>
      </w:r>
      <w:r w:rsidR="00DC1BA9" w:rsidRPr="00D56E75">
        <w:rPr>
          <w:rFonts w:ascii="Times New Roman" w:hAnsi="Times New Roman"/>
          <w:bCs/>
          <w:sz w:val="24"/>
          <w:szCs w:val="24"/>
        </w:rPr>
        <w:t>m²</w:t>
      </w:r>
      <w:r w:rsidR="00032651" w:rsidRPr="00D56E75">
        <w:rPr>
          <w:rFonts w:ascii="Times New Roman" w:hAnsi="Times New Roman"/>
          <w:bCs/>
          <w:sz w:val="24"/>
          <w:szCs w:val="24"/>
        </w:rPr>
        <w:t xml:space="preserve"> alapterületű</w:t>
      </w:r>
      <w:r w:rsidR="00046051" w:rsidRPr="00D56E75">
        <w:rPr>
          <w:rFonts w:ascii="Times New Roman" w:hAnsi="Times New Roman"/>
          <w:sz w:val="24"/>
          <w:szCs w:val="24"/>
        </w:rPr>
        <w:t xml:space="preserve"> üzlethelyiség </w:t>
      </w:r>
      <w:proofErr w:type="spellStart"/>
      <w:r w:rsidR="0008670F" w:rsidRPr="0008670F">
        <w:rPr>
          <w:rFonts w:ascii="Times New Roman" w:hAnsi="Times New Roman"/>
          <w:b/>
          <w:bCs/>
          <w:sz w:val="24"/>
          <w:szCs w:val="24"/>
        </w:rPr>
        <w:t>Prima</w:t>
      </w:r>
      <w:proofErr w:type="spellEnd"/>
      <w:r w:rsidR="0008670F" w:rsidRPr="0008670F">
        <w:rPr>
          <w:rFonts w:ascii="Times New Roman" w:hAnsi="Times New Roman"/>
          <w:b/>
          <w:bCs/>
          <w:sz w:val="24"/>
          <w:szCs w:val="24"/>
        </w:rPr>
        <w:t xml:space="preserve"> Vega</w:t>
      </w:r>
      <w:r w:rsidR="0008670F" w:rsidRPr="0008670F">
        <w:rPr>
          <w:rFonts w:ascii="Times New Roman" w:hAnsi="Times New Roman"/>
          <w:sz w:val="24"/>
          <w:szCs w:val="24"/>
        </w:rPr>
        <w:t xml:space="preserve"> </w:t>
      </w:r>
      <w:r w:rsidR="0008670F" w:rsidRPr="00936E3E">
        <w:rPr>
          <w:rFonts w:ascii="Times New Roman" w:hAnsi="Times New Roman"/>
          <w:b/>
          <w:bCs/>
          <w:sz w:val="24"/>
          <w:szCs w:val="24"/>
        </w:rPr>
        <w:t>Korlátolt Felelősségű</w:t>
      </w:r>
      <w:r w:rsidR="000867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670F" w:rsidRPr="00936E3E">
        <w:rPr>
          <w:rFonts w:ascii="Times New Roman" w:hAnsi="Times New Roman"/>
          <w:b/>
          <w:bCs/>
          <w:sz w:val="24"/>
          <w:szCs w:val="24"/>
        </w:rPr>
        <w:t xml:space="preserve">Társaság </w:t>
      </w:r>
      <w:r w:rsidR="0008670F" w:rsidRPr="00D56E75">
        <w:rPr>
          <w:rFonts w:ascii="Times New Roman" w:hAnsi="Times New Roman"/>
          <w:bCs/>
          <w:sz w:val="24"/>
          <w:szCs w:val="24"/>
        </w:rPr>
        <w:t>(</w:t>
      </w:r>
      <w:r w:rsidR="0008670F">
        <w:rPr>
          <w:rFonts w:ascii="Times New Roman" w:hAnsi="Times New Roman"/>
          <w:bCs/>
          <w:sz w:val="24"/>
          <w:szCs w:val="24"/>
        </w:rPr>
        <w:t>s</w:t>
      </w:r>
      <w:r w:rsidR="0008670F" w:rsidRPr="00D56E75">
        <w:rPr>
          <w:rFonts w:ascii="Times New Roman" w:hAnsi="Times New Roman"/>
          <w:bCs/>
          <w:sz w:val="24"/>
          <w:szCs w:val="24"/>
        </w:rPr>
        <w:t xml:space="preserve">zékhely: </w:t>
      </w:r>
      <w:r w:rsidR="0008670F" w:rsidRPr="009E78F9">
        <w:rPr>
          <w:rFonts w:ascii="Times New Roman" w:hAnsi="Times New Roman"/>
          <w:sz w:val="24"/>
          <w:szCs w:val="24"/>
        </w:rPr>
        <w:t>1074 Budapest, Dohány utca 16-18. 5. em. 2. ajtó</w:t>
      </w:r>
      <w:r w:rsidR="0008670F" w:rsidRPr="00D56E75">
        <w:rPr>
          <w:rFonts w:ascii="Times New Roman" w:hAnsi="Times New Roman"/>
          <w:sz w:val="24"/>
          <w:szCs w:val="24"/>
        </w:rPr>
        <w:t>.;</w:t>
      </w:r>
      <w:r w:rsidR="0008670F" w:rsidRPr="00D56E75">
        <w:rPr>
          <w:rFonts w:ascii="Times New Roman" w:hAnsi="Times New Roman"/>
          <w:bCs/>
          <w:sz w:val="24"/>
          <w:szCs w:val="24"/>
        </w:rPr>
        <w:t xml:space="preserve"> </w:t>
      </w:r>
      <w:r w:rsidR="0008670F">
        <w:rPr>
          <w:rFonts w:ascii="Times New Roman" w:hAnsi="Times New Roman"/>
          <w:bCs/>
          <w:sz w:val="24"/>
          <w:szCs w:val="24"/>
        </w:rPr>
        <w:t>c</w:t>
      </w:r>
      <w:r w:rsidR="0008670F" w:rsidRPr="00D56E75">
        <w:rPr>
          <w:rFonts w:ascii="Times New Roman" w:hAnsi="Times New Roman"/>
          <w:bCs/>
          <w:sz w:val="24"/>
          <w:szCs w:val="24"/>
        </w:rPr>
        <w:t xml:space="preserve">égjegyzékszám: </w:t>
      </w:r>
      <w:r w:rsidR="0008670F" w:rsidRPr="009E78F9">
        <w:rPr>
          <w:rFonts w:ascii="Times New Roman" w:hAnsi="Times New Roman"/>
          <w:bCs/>
          <w:sz w:val="24"/>
          <w:szCs w:val="24"/>
        </w:rPr>
        <w:t>01-09-298805</w:t>
      </w:r>
      <w:r w:rsidR="0008670F" w:rsidRPr="00D56E75">
        <w:rPr>
          <w:rFonts w:ascii="Times New Roman" w:hAnsi="Times New Roman"/>
          <w:bCs/>
          <w:sz w:val="24"/>
          <w:szCs w:val="24"/>
        </w:rPr>
        <w:t xml:space="preserve">; </w:t>
      </w:r>
      <w:r w:rsidR="0008670F">
        <w:rPr>
          <w:rFonts w:ascii="Times New Roman" w:hAnsi="Times New Roman"/>
          <w:bCs/>
          <w:sz w:val="24"/>
          <w:szCs w:val="24"/>
        </w:rPr>
        <w:t>a</w:t>
      </w:r>
      <w:r w:rsidR="0008670F" w:rsidRPr="00D56E75">
        <w:rPr>
          <w:rFonts w:ascii="Times New Roman" w:hAnsi="Times New Roman"/>
          <w:bCs/>
          <w:sz w:val="24"/>
          <w:szCs w:val="24"/>
        </w:rPr>
        <w:t>dószám:</w:t>
      </w:r>
      <w:r w:rsidR="0008670F" w:rsidRPr="003C4F1F">
        <w:rPr>
          <w:rFonts w:ascii="Times New Roman" w:hAnsi="Times New Roman"/>
          <w:sz w:val="24"/>
          <w:szCs w:val="24"/>
        </w:rPr>
        <w:t xml:space="preserve"> </w:t>
      </w:r>
      <w:r w:rsidR="0008670F" w:rsidRPr="009E78F9">
        <w:rPr>
          <w:rFonts w:ascii="Times New Roman" w:hAnsi="Times New Roman"/>
          <w:sz w:val="24"/>
          <w:szCs w:val="24"/>
        </w:rPr>
        <w:t>25526082-2-42</w:t>
      </w:r>
      <w:r w:rsidR="0008670F" w:rsidRPr="00D56E75">
        <w:rPr>
          <w:rFonts w:ascii="Times New Roman" w:hAnsi="Times New Roman"/>
          <w:bCs/>
          <w:sz w:val="24"/>
          <w:szCs w:val="24"/>
        </w:rPr>
        <w:t xml:space="preserve">; </w:t>
      </w:r>
      <w:r w:rsidR="0008670F">
        <w:rPr>
          <w:rFonts w:ascii="Times New Roman" w:hAnsi="Times New Roman"/>
          <w:bCs/>
          <w:sz w:val="24"/>
          <w:szCs w:val="24"/>
        </w:rPr>
        <w:t>k</w:t>
      </w:r>
      <w:r w:rsidR="0008670F" w:rsidRPr="00D56E75">
        <w:rPr>
          <w:rFonts w:ascii="Times New Roman" w:hAnsi="Times New Roman"/>
          <w:bCs/>
          <w:sz w:val="24"/>
          <w:szCs w:val="24"/>
        </w:rPr>
        <w:t xml:space="preserve">épviseli: </w:t>
      </w:r>
      <w:r w:rsidR="0008670F" w:rsidRPr="009E78F9">
        <w:rPr>
          <w:rFonts w:ascii="Times New Roman" w:hAnsi="Times New Roman"/>
          <w:sz w:val="24"/>
          <w:szCs w:val="24"/>
        </w:rPr>
        <w:t>Földi</w:t>
      </w:r>
      <w:r w:rsidR="0008670F">
        <w:rPr>
          <w:rFonts w:ascii="Times New Roman" w:hAnsi="Times New Roman"/>
          <w:sz w:val="24"/>
          <w:szCs w:val="24"/>
        </w:rPr>
        <w:t xml:space="preserve"> </w:t>
      </w:r>
      <w:r w:rsidR="0008670F" w:rsidRPr="009E78F9">
        <w:rPr>
          <w:rFonts w:ascii="Times New Roman" w:hAnsi="Times New Roman"/>
          <w:sz w:val="24"/>
          <w:szCs w:val="24"/>
        </w:rPr>
        <w:t>Katalin</w:t>
      </w:r>
      <w:r w:rsidR="0008670F">
        <w:rPr>
          <w:rFonts w:ascii="Times New Roman" w:hAnsi="Times New Roman"/>
          <w:sz w:val="24"/>
          <w:szCs w:val="24"/>
        </w:rPr>
        <w:t xml:space="preserve"> </w:t>
      </w:r>
      <w:r w:rsidR="0008670F" w:rsidRPr="00D56E75">
        <w:rPr>
          <w:rFonts w:ascii="Times New Roman" w:hAnsi="Times New Roman"/>
          <w:sz w:val="24"/>
          <w:szCs w:val="24"/>
        </w:rPr>
        <w:t>ügyvezető</w:t>
      </w:r>
      <w:r w:rsidR="0008670F" w:rsidRPr="00D56E75">
        <w:rPr>
          <w:rFonts w:ascii="Times New Roman" w:hAnsi="Times New Roman"/>
          <w:bCs/>
          <w:sz w:val="24"/>
          <w:szCs w:val="24"/>
        </w:rPr>
        <w:t xml:space="preserve">) </w:t>
      </w:r>
      <w:r w:rsidRPr="00D56E75">
        <w:rPr>
          <w:rFonts w:ascii="Times New Roman" w:hAnsi="Times New Roman"/>
          <w:sz w:val="24"/>
          <w:szCs w:val="24"/>
        </w:rPr>
        <w:t>részére határozatlan időre történő bérbeadásához az alábbi</w:t>
      </w:r>
      <w:proofErr w:type="gramEnd"/>
      <w:r w:rsidRPr="00D56E75">
        <w:rPr>
          <w:rFonts w:ascii="Times New Roman" w:hAnsi="Times New Roman"/>
          <w:sz w:val="24"/>
          <w:szCs w:val="24"/>
        </w:rPr>
        <w:t xml:space="preserve"> feltételek mellett:</w:t>
      </w:r>
    </w:p>
    <w:p w:rsidR="00B865BD" w:rsidRPr="00462C05" w:rsidRDefault="00C44127" w:rsidP="00B865BD">
      <w:pPr>
        <w:pStyle w:val="ListParagraph1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2C05">
        <w:rPr>
          <w:rFonts w:ascii="Times New Roman" w:hAnsi="Times New Roman"/>
          <w:b/>
          <w:bCs/>
          <w:sz w:val="24"/>
          <w:szCs w:val="24"/>
          <w:u w:val="single"/>
        </w:rPr>
        <w:t>A helyiség száma: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431EE6">
        <w:rPr>
          <w:rFonts w:ascii="Times New Roman" w:hAnsi="Times New Roman"/>
          <w:b/>
          <w:bCs/>
          <w:sz w:val="24"/>
          <w:szCs w:val="24"/>
          <w:u w:val="single"/>
        </w:rPr>
        <w:t>P</w:t>
      </w:r>
      <w:r w:rsidR="0008670F">
        <w:rPr>
          <w:rFonts w:ascii="Times New Roman" w:hAnsi="Times New Roman"/>
          <w:b/>
          <w:bCs/>
          <w:sz w:val="24"/>
          <w:szCs w:val="24"/>
          <w:u w:val="single"/>
        </w:rPr>
        <w:t>23</w:t>
      </w:r>
    </w:p>
    <w:p w:rsidR="00431EE6" w:rsidRPr="00462C05" w:rsidRDefault="00C44127" w:rsidP="00431EE6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462C05">
        <w:rPr>
          <w:rFonts w:ascii="Times New Roman" w:hAnsi="Times New Roman"/>
          <w:sz w:val="24"/>
          <w:szCs w:val="24"/>
        </w:rPr>
        <w:t>funkciója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raktár</w:t>
      </w:r>
      <w:r w:rsidRPr="00462C05">
        <w:rPr>
          <w:rFonts w:ascii="Times New Roman" w:hAnsi="Times New Roman"/>
          <w:sz w:val="24"/>
          <w:szCs w:val="24"/>
        </w:rPr>
        <w:t>helyiség</w:t>
      </w:r>
    </w:p>
    <w:p w:rsidR="00431EE6" w:rsidRDefault="00C44127" w:rsidP="00431EE6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Tevékenység: </w:t>
      </w:r>
      <w:r>
        <w:rPr>
          <w:rFonts w:ascii="Times New Roman" w:hAnsi="Times New Roman"/>
          <w:sz w:val="24"/>
          <w:szCs w:val="24"/>
        </w:rPr>
        <w:t xml:space="preserve">raktározás </w:t>
      </w:r>
    </w:p>
    <w:p w:rsidR="00B865BD" w:rsidRPr="00D56E75" w:rsidRDefault="00C44127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 határozatlan időre</w:t>
      </w:r>
    </w:p>
    <w:p w:rsidR="00B865BD" w:rsidRPr="00462C05" w:rsidRDefault="00C44127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hAnsi="Times New Roman"/>
          <w:sz w:val="24"/>
          <w:szCs w:val="24"/>
        </w:rPr>
        <w:t xml:space="preserve">Alapterület: </w:t>
      </w:r>
      <w:r w:rsidR="0008670F">
        <w:rPr>
          <w:rFonts w:ascii="Times New Roman" w:hAnsi="Times New Roman"/>
          <w:sz w:val="24"/>
          <w:szCs w:val="24"/>
        </w:rPr>
        <w:t>12,17</w:t>
      </w:r>
      <w:r w:rsidRPr="00462C05">
        <w:rPr>
          <w:rFonts w:ascii="Times New Roman" w:hAnsi="Times New Roman"/>
          <w:sz w:val="24"/>
          <w:szCs w:val="24"/>
        </w:rPr>
        <w:t xml:space="preserve"> m</w:t>
      </w:r>
      <w:r w:rsidRPr="00462C0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B865BD" w:rsidRPr="00462C05" w:rsidRDefault="00C44127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eastAsia="Times New Roman" w:hAnsi="Times New Roman"/>
          <w:sz w:val="24"/>
          <w:szCs w:val="24"/>
        </w:rPr>
        <w:t xml:space="preserve">Bérleti díj: </w:t>
      </w:r>
      <w:r w:rsidR="00431EE6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.900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-Ft + Áfa/m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462C05">
        <w:rPr>
          <w:rFonts w:ascii="Times New Roman" w:eastAsia="Times New Roman" w:hAnsi="Times New Roman"/>
          <w:sz w:val="24"/>
          <w:szCs w:val="24"/>
        </w:rPr>
        <w:t>/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hó = </w:t>
      </w:r>
      <w:r w:rsidR="0008670F">
        <w:rPr>
          <w:rFonts w:ascii="Times New Roman" w:hAnsi="Times New Roman"/>
          <w:sz w:val="24"/>
          <w:szCs w:val="24"/>
          <w:shd w:val="clear" w:color="auto" w:fill="FFFFFF"/>
        </w:rPr>
        <w:t>23.123</w:t>
      </w:r>
      <w:r w:rsidRPr="00462C05">
        <w:rPr>
          <w:rFonts w:ascii="Times New Roman" w:eastAsia="Times New Roman" w:hAnsi="Times New Roman"/>
          <w:sz w:val="24"/>
          <w:szCs w:val="24"/>
        </w:rPr>
        <w:t>,- Ft + Áfa</w:t>
      </w:r>
      <w:r w:rsidR="002C3CB7">
        <w:rPr>
          <w:rFonts w:ascii="Times New Roman" w:eastAsia="Times New Roman" w:hAnsi="Times New Roman"/>
          <w:sz w:val="24"/>
          <w:szCs w:val="24"/>
        </w:rPr>
        <w:t>/hó</w:t>
      </w:r>
    </w:p>
    <w:p w:rsidR="00B865BD" w:rsidRPr="00462C05" w:rsidRDefault="00C44127" w:rsidP="00B865BD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62C05">
        <w:rPr>
          <w:rFonts w:ascii="Times New Roman" w:eastAsia="Times New Roman" w:hAnsi="Times New Roman"/>
          <w:sz w:val="24"/>
          <w:szCs w:val="24"/>
        </w:rPr>
        <w:t>Üzemeltetési díj (</w:t>
      </w:r>
      <w:r w:rsidRPr="00462C0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</w:t>
      </w:r>
      <w:r w:rsidR="00936794">
        <w:rPr>
          <w:rFonts w:ascii="Times New Roman" w:eastAsia="Times New Roman" w:hAnsi="Times New Roman"/>
          <w:sz w:val="24"/>
          <w:szCs w:val="24"/>
        </w:rPr>
        <w:t>3339 -Ft + Áfa/</w:t>
      </w:r>
      <w:r w:rsidR="00936794" w:rsidRPr="00936794">
        <w:rPr>
          <w:rFonts w:ascii="Times New Roman" w:eastAsia="Times New Roman" w:hAnsi="Times New Roman"/>
          <w:sz w:val="24"/>
          <w:szCs w:val="24"/>
        </w:rPr>
        <w:t xml:space="preserve"> </w:t>
      </w:r>
      <w:r w:rsidR="00936794" w:rsidRPr="00462C05">
        <w:rPr>
          <w:rFonts w:ascii="Times New Roman" w:eastAsia="Times New Roman" w:hAnsi="Times New Roman"/>
          <w:sz w:val="24"/>
          <w:szCs w:val="24"/>
        </w:rPr>
        <w:t>m</w:t>
      </w:r>
      <w:r w:rsidR="00936794" w:rsidRPr="00462C05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="00936794" w:rsidRPr="00462C05">
        <w:rPr>
          <w:rFonts w:ascii="Times New Roman" w:eastAsia="Times New Roman" w:hAnsi="Times New Roman"/>
          <w:sz w:val="24"/>
          <w:szCs w:val="24"/>
        </w:rPr>
        <w:t>/</w:t>
      </w:r>
      <w:r w:rsidR="00936794" w:rsidRPr="00462C05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="00936794" w:rsidRPr="00462C05">
        <w:rPr>
          <w:rFonts w:ascii="Times New Roman" w:eastAsia="Times New Roman" w:hAnsi="Times New Roman"/>
          <w:sz w:val="24"/>
          <w:szCs w:val="24"/>
        </w:rPr>
        <w:t>hó</w:t>
      </w:r>
      <w:r w:rsidR="00936794">
        <w:rPr>
          <w:rFonts w:ascii="Times New Roman" w:eastAsia="Times New Roman" w:hAnsi="Times New Roman"/>
          <w:sz w:val="24"/>
          <w:szCs w:val="24"/>
        </w:rPr>
        <w:t xml:space="preserve"> </w:t>
      </w:r>
      <w:r w:rsidR="00936794" w:rsidRPr="00462C05">
        <w:rPr>
          <w:rFonts w:ascii="Times New Roman" w:eastAsia="Times New Roman" w:hAnsi="Times New Roman"/>
          <w:sz w:val="24"/>
          <w:szCs w:val="24"/>
        </w:rPr>
        <w:t xml:space="preserve">= </w:t>
      </w:r>
      <w:r w:rsidR="0008670F">
        <w:rPr>
          <w:rFonts w:ascii="Times New Roman" w:hAnsi="Times New Roman"/>
          <w:sz w:val="24"/>
          <w:szCs w:val="24"/>
          <w:shd w:val="clear" w:color="auto" w:fill="FFFFFF"/>
        </w:rPr>
        <w:t>40.63</w:t>
      </w:r>
      <w:r w:rsidR="00936794"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="00431EE6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="00431EE6" w:rsidRPr="00462C05">
        <w:rPr>
          <w:rFonts w:ascii="Times New Roman" w:eastAsia="Times New Roman" w:hAnsi="Times New Roman"/>
          <w:sz w:val="24"/>
          <w:szCs w:val="24"/>
        </w:rPr>
        <w:t xml:space="preserve"> Ft + Áfa</w:t>
      </w:r>
      <w:r w:rsidR="00431EE6">
        <w:rPr>
          <w:rFonts w:ascii="Times New Roman" w:eastAsia="Times New Roman" w:hAnsi="Times New Roman"/>
          <w:sz w:val="24"/>
          <w:szCs w:val="24"/>
        </w:rPr>
        <w:t>/hó</w:t>
      </w:r>
      <w:r w:rsidR="00431EE6" w:rsidRPr="00462C05">
        <w:rPr>
          <w:rFonts w:ascii="Times New Roman" w:eastAsia="Times New Roman" w:hAnsi="Times New Roman"/>
          <w:sz w:val="24"/>
          <w:szCs w:val="24"/>
        </w:rPr>
        <w:t> </w:t>
      </w:r>
    </w:p>
    <w:p w:rsidR="00B865BD" w:rsidRPr="00462C05" w:rsidRDefault="00C44127" w:rsidP="00B865BD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62C05">
        <w:rPr>
          <w:rFonts w:ascii="Times New Roman" w:eastAsia="Times New Roman" w:hAnsi="Times New Roman"/>
          <w:sz w:val="24"/>
          <w:szCs w:val="24"/>
        </w:rPr>
        <w:t>A bérleti díj maradéktalan megfizetése esetén 202</w:t>
      </w:r>
      <w:r w:rsidR="00431EE6">
        <w:rPr>
          <w:rFonts w:ascii="Times New Roman" w:eastAsia="Times New Roman" w:hAnsi="Times New Roman"/>
          <w:sz w:val="24"/>
          <w:szCs w:val="24"/>
        </w:rPr>
        <w:t>5</w:t>
      </w:r>
      <w:r w:rsidRPr="00462C05">
        <w:rPr>
          <w:rFonts w:ascii="Times New Roman" w:eastAsia="Times New Roman" w:hAnsi="Times New Roman"/>
          <w:sz w:val="24"/>
          <w:szCs w:val="24"/>
        </w:rPr>
        <w:t>. évben az üzemeltetési költség 85%-át a bérbeadó elengedi.</w:t>
      </w:r>
    </w:p>
    <w:p w:rsidR="00B865BD" w:rsidRPr="00462C05" w:rsidRDefault="00C44127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462C05">
        <w:rPr>
          <w:rFonts w:ascii="Times New Roman" w:eastAsia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eastAsia="Times New Roman" w:hAnsi="Times New Roman"/>
          <w:sz w:val="24"/>
          <w:szCs w:val="24"/>
        </w:rPr>
        <w:t xml:space="preserve"> </w:t>
      </w:r>
      <w:r w:rsidR="00431EE6">
        <w:rPr>
          <w:rFonts w:ascii="Times New Roman" w:eastAsia="Times New Roman" w:hAnsi="Times New Roman"/>
          <w:sz w:val="24"/>
          <w:szCs w:val="24"/>
        </w:rPr>
        <w:t>2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havi bruttó bérleti díjnak megfelelő összeg, azaz </w:t>
      </w:r>
      <w:r w:rsidR="0008670F">
        <w:rPr>
          <w:rFonts w:ascii="Times New Roman" w:eastAsia="Times New Roman" w:hAnsi="Times New Roman"/>
          <w:sz w:val="24"/>
          <w:szCs w:val="24"/>
        </w:rPr>
        <w:t>58.732</w:t>
      </w:r>
      <w:r w:rsidRPr="00462C05">
        <w:rPr>
          <w:rFonts w:ascii="Times New Roman" w:eastAsia="Times New Roman" w:hAnsi="Times New Roman"/>
          <w:sz w:val="24"/>
          <w:szCs w:val="24"/>
        </w:rPr>
        <w:t>,- Ft</w:t>
      </w:r>
    </w:p>
    <w:p w:rsidR="005A5F4D" w:rsidRPr="00D56E75" w:rsidRDefault="005A5F4D" w:rsidP="00032651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D56E75" w:rsidRDefault="00C44127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D56E75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D56E75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D56E75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D56E75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D56E75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D56E75" w:rsidRDefault="00C44127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E75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56E75">
        <w:rPr>
          <w:rFonts w:ascii="Times New Roman" w:hAnsi="Times New Roman"/>
          <w:sz w:val="24"/>
          <w:szCs w:val="24"/>
          <w:lang w:val="zh-CN" w:eastAsia="zh-CN"/>
        </w:rPr>
        <w:tab/>
      </w:r>
      <w:r w:rsidR="00970D67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970D67">
        <w:rPr>
          <w:rFonts w:ascii="Times New Roman" w:hAnsi="Times New Roman"/>
          <w:sz w:val="24"/>
          <w:szCs w:val="24"/>
        </w:rPr>
        <w:t>március</w:t>
      </w:r>
      <w:proofErr w:type="gramEnd"/>
      <w:r w:rsidR="00970D67">
        <w:rPr>
          <w:rFonts w:ascii="Times New Roman" w:hAnsi="Times New Roman"/>
          <w:sz w:val="24"/>
          <w:szCs w:val="24"/>
        </w:rPr>
        <w:t xml:space="preserve"> 31.</w:t>
      </w:r>
    </w:p>
    <w:p w:rsidR="00A45132" w:rsidRDefault="00A45132" w:rsidP="00A4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5132" w:rsidRPr="00D56E75" w:rsidRDefault="00A45132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bookmarkEnd w:id="2"/>
    <w:bookmarkEnd w:id="3"/>
    <w:p w:rsidR="00235AD9" w:rsidRDefault="00235AD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p w:rsidR="00791BCE" w:rsidRPr="00FE59B2" w:rsidRDefault="00C44127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C4412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C4412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</w:t>
          </w:r>
          <w:r w:rsidR="00DB5676">
            <w:rPr>
              <w:rFonts w:ascii="Times New Roman" w:hAnsi="Times New Roman"/>
              <w:sz w:val="24"/>
            </w:rPr>
            <w:t xml:space="preserve"> Nonprofit</w:t>
          </w:r>
          <w:r>
            <w:rPr>
              <w:rFonts w:ascii="Times New Roman" w:hAnsi="Times New Roman"/>
              <w:sz w:val="24"/>
            </w:rPr>
            <w:t xml:space="preserve">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C37C64" w:rsidRDefault="00C37C64" w:rsidP="00C37C6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37C64" w:rsidRDefault="00C37C64" w:rsidP="00C37C6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37C64" w:rsidRPr="00D56E75" w:rsidRDefault="00C37C64" w:rsidP="00C37C6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bookmarkStart w:id="4" w:name="_GoBack"/>
      <w:bookmarkEnd w:id="4"/>
      <w:r>
        <w:rPr>
          <w:rFonts w:ascii="Times New Roman" w:hAnsi="Times New Roman"/>
          <w:sz w:val="24"/>
          <w:szCs w:val="24"/>
          <w:u w:val="single"/>
        </w:rPr>
        <w:lastRenderedPageBreak/>
        <w:t>Az e</w:t>
      </w:r>
      <w:r w:rsidRPr="00D56E75">
        <w:rPr>
          <w:rFonts w:ascii="Times New Roman" w:hAnsi="Times New Roman"/>
          <w:sz w:val="24"/>
          <w:szCs w:val="24"/>
          <w:u w:val="single"/>
        </w:rPr>
        <w:t>lőterjesztés melléklete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Pr="00D56E75">
        <w:rPr>
          <w:rFonts w:ascii="Times New Roman" w:hAnsi="Times New Roman"/>
          <w:sz w:val="24"/>
          <w:szCs w:val="24"/>
          <w:u w:val="single"/>
        </w:rPr>
        <w:t>:</w:t>
      </w:r>
    </w:p>
    <w:p w:rsidR="00C37C64" w:rsidRPr="00D56E75" w:rsidRDefault="00C37C64" w:rsidP="00C37C6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6E75">
        <w:rPr>
          <w:rFonts w:ascii="Times New Roman" w:hAnsi="Times New Roman"/>
          <w:sz w:val="24"/>
          <w:szCs w:val="24"/>
        </w:rPr>
        <w:t xml:space="preserve"> melléklet: </w:t>
      </w:r>
      <w:r>
        <w:rPr>
          <w:rFonts w:ascii="Times New Roman" w:hAnsi="Times New Roman"/>
          <w:sz w:val="24"/>
          <w:szCs w:val="24"/>
        </w:rPr>
        <w:t xml:space="preserve">Príma Vega </w:t>
      </w:r>
      <w:r w:rsidRPr="00D56E75">
        <w:rPr>
          <w:rFonts w:ascii="Times New Roman" w:hAnsi="Times New Roman"/>
          <w:sz w:val="24"/>
          <w:szCs w:val="24"/>
          <w:shd w:val="clear" w:color="auto" w:fill="FFFFFF"/>
        </w:rPr>
        <w:t>Kft.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cégkivonat </w:t>
      </w:r>
    </w:p>
    <w:p w:rsidR="00C37C64" w:rsidRPr="00594740" w:rsidRDefault="00C37C64" w:rsidP="00C37C6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94740">
        <w:rPr>
          <w:rFonts w:ascii="Times New Roman" w:hAnsi="Times New Roman"/>
          <w:sz w:val="24"/>
          <w:szCs w:val="24"/>
        </w:rPr>
        <w:t>melléklet: Príma Vega</w:t>
      </w:r>
      <w:r w:rsidRPr="005947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94740">
        <w:rPr>
          <w:rFonts w:ascii="Times New Roman" w:hAnsi="Times New Roman"/>
          <w:sz w:val="24"/>
          <w:szCs w:val="24"/>
          <w:shd w:val="clear" w:color="auto" w:fill="FFFFFF"/>
        </w:rPr>
        <w:t>Kft. ajánlati l</w:t>
      </w:r>
      <w:r>
        <w:rPr>
          <w:rFonts w:ascii="Times New Roman" w:hAnsi="Times New Roman"/>
          <w:sz w:val="24"/>
          <w:szCs w:val="24"/>
          <w:shd w:val="clear" w:color="auto" w:fill="FFFFFF"/>
        </w:rPr>
        <w:t>evél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B73" w:rsidRDefault="00B45B73">
      <w:pPr>
        <w:spacing w:after="0" w:line="240" w:lineRule="auto"/>
      </w:pPr>
      <w:r>
        <w:separator/>
      </w:r>
    </w:p>
  </w:endnote>
  <w:endnote w:type="continuationSeparator" w:id="0">
    <w:p w:rsidR="00B45B73" w:rsidRDefault="00B45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4412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278C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B73" w:rsidRDefault="00B45B73">
      <w:pPr>
        <w:spacing w:after="0" w:line="240" w:lineRule="auto"/>
      </w:pPr>
      <w:r>
        <w:separator/>
      </w:r>
    </w:p>
  </w:footnote>
  <w:footnote w:type="continuationSeparator" w:id="0">
    <w:p w:rsidR="00B45B73" w:rsidRDefault="00B45B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C2C34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D94C3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A0F1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9ED7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621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80B2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A83B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3AB7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C8A8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296A2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D0FCE8" w:tentative="1">
      <w:start w:val="1"/>
      <w:numFmt w:val="lowerLetter"/>
      <w:lvlText w:val="%2."/>
      <w:lvlJc w:val="left"/>
      <w:pPr>
        <w:ind w:left="1440" w:hanging="360"/>
      </w:pPr>
    </w:lvl>
    <w:lvl w:ilvl="2" w:tplc="DE3C1F58" w:tentative="1">
      <w:start w:val="1"/>
      <w:numFmt w:val="lowerRoman"/>
      <w:lvlText w:val="%3."/>
      <w:lvlJc w:val="right"/>
      <w:pPr>
        <w:ind w:left="2160" w:hanging="180"/>
      </w:pPr>
    </w:lvl>
    <w:lvl w:ilvl="3" w:tplc="FE162DFE" w:tentative="1">
      <w:start w:val="1"/>
      <w:numFmt w:val="decimal"/>
      <w:lvlText w:val="%4."/>
      <w:lvlJc w:val="left"/>
      <w:pPr>
        <w:ind w:left="2880" w:hanging="360"/>
      </w:pPr>
    </w:lvl>
    <w:lvl w:ilvl="4" w:tplc="C8C26F32" w:tentative="1">
      <w:start w:val="1"/>
      <w:numFmt w:val="lowerLetter"/>
      <w:lvlText w:val="%5."/>
      <w:lvlJc w:val="left"/>
      <w:pPr>
        <w:ind w:left="3600" w:hanging="360"/>
      </w:pPr>
    </w:lvl>
    <w:lvl w:ilvl="5" w:tplc="60D08FB4" w:tentative="1">
      <w:start w:val="1"/>
      <w:numFmt w:val="lowerRoman"/>
      <w:lvlText w:val="%6."/>
      <w:lvlJc w:val="right"/>
      <w:pPr>
        <w:ind w:left="4320" w:hanging="180"/>
      </w:pPr>
    </w:lvl>
    <w:lvl w:ilvl="6" w:tplc="824E62D0" w:tentative="1">
      <w:start w:val="1"/>
      <w:numFmt w:val="decimal"/>
      <w:lvlText w:val="%7."/>
      <w:lvlJc w:val="left"/>
      <w:pPr>
        <w:ind w:left="5040" w:hanging="360"/>
      </w:pPr>
    </w:lvl>
    <w:lvl w:ilvl="7" w:tplc="4962B24C" w:tentative="1">
      <w:start w:val="1"/>
      <w:numFmt w:val="lowerLetter"/>
      <w:lvlText w:val="%8."/>
      <w:lvlJc w:val="left"/>
      <w:pPr>
        <w:ind w:left="5760" w:hanging="360"/>
      </w:pPr>
    </w:lvl>
    <w:lvl w:ilvl="8" w:tplc="9454C2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EDC38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105BCA" w:tentative="1">
      <w:start w:val="1"/>
      <w:numFmt w:val="lowerLetter"/>
      <w:lvlText w:val="%2."/>
      <w:lvlJc w:val="left"/>
      <w:pPr>
        <w:ind w:left="1800" w:hanging="360"/>
      </w:pPr>
    </w:lvl>
    <w:lvl w:ilvl="2" w:tplc="EE502A3A" w:tentative="1">
      <w:start w:val="1"/>
      <w:numFmt w:val="lowerRoman"/>
      <w:lvlText w:val="%3."/>
      <w:lvlJc w:val="right"/>
      <w:pPr>
        <w:ind w:left="2520" w:hanging="180"/>
      </w:pPr>
    </w:lvl>
    <w:lvl w:ilvl="3" w:tplc="71624C90" w:tentative="1">
      <w:start w:val="1"/>
      <w:numFmt w:val="decimal"/>
      <w:lvlText w:val="%4."/>
      <w:lvlJc w:val="left"/>
      <w:pPr>
        <w:ind w:left="3240" w:hanging="360"/>
      </w:pPr>
    </w:lvl>
    <w:lvl w:ilvl="4" w:tplc="9D64900A" w:tentative="1">
      <w:start w:val="1"/>
      <w:numFmt w:val="lowerLetter"/>
      <w:lvlText w:val="%5."/>
      <w:lvlJc w:val="left"/>
      <w:pPr>
        <w:ind w:left="3960" w:hanging="360"/>
      </w:pPr>
    </w:lvl>
    <w:lvl w:ilvl="5" w:tplc="5C74518E" w:tentative="1">
      <w:start w:val="1"/>
      <w:numFmt w:val="lowerRoman"/>
      <w:lvlText w:val="%6."/>
      <w:lvlJc w:val="right"/>
      <w:pPr>
        <w:ind w:left="4680" w:hanging="180"/>
      </w:pPr>
    </w:lvl>
    <w:lvl w:ilvl="6" w:tplc="03AC24F0" w:tentative="1">
      <w:start w:val="1"/>
      <w:numFmt w:val="decimal"/>
      <w:lvlText w:val="%7."/>
      <w:lvlJc w:val="left"/>
      <w:pPr>
        <w:ind w:left="5400" w:hanging="360"/>
      </w:pPr>
    </w:lvl>
    <w:lvl w:ilvl="7" w:tplc="53A8E182" w:tentative="1">
      <w:start w:val="1"/>
      <w:numFmt w:val="lowerLetter"/>
      <w:lvlText w:val="%8."/>
      <w:lvlJc w:val="left"/>
      <w:pPr>
        <w:ind w:left="6120" w:hanging="360"/>
      </w:pPr>
    </w:lvl>
    <w:lvl w:ilvl="8" w:tplc="DB6C5D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81648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C235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68F8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6EA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C61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8025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A6B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9270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4466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E0AA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129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B4D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62B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6C1A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476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F8BB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0278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FA54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0E29CC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758BAB0" w:tentative="1">
      <w:start w:val="1"/>
      <w:numFmt w:val="lowerLetter"/>
      <w:lvlText w:val="%2."/>
      <w:lvlJc w:val="left"/>
      <w:pPr>
        <w:ind w:left="1146" w:hanging="360"/>
      </w:pPr>
    </w:lvl>
    <w:lvl w:ilvl="2" w:tplc="80F488C2" w:tentative="1">
      <w:start w:val="1"/>
      <w:numFmt w:val="lowerRoman"/>
      <w:lvlText w:val="%3."/>
      <w:lvlJc w:val="right"/>
      <w:pPr>
        <w:ind w:left="1866" w:hanging="180"/>
      </w:pPr>
    </w:lvl>
    <w:lvl w:ilvl="3" w:tplc="163A3504" w:tentative="1">
      <w:start w:val="1"/>
      <w:numFmt w:val="decimal"/>
      <w:lvlText w:val="%4."/>
      <w:lvlJc w:val="left"/>
      <w:pPr>
        <w:ind w:left="2586" w:hanging="360"/>
      </w:pPr>
    </w:lvl>
    <w:lvl w:ilvl="4" w:tplc="2E9A1DF2" w:tentative="1">
      <w:start w:val="1"/>
      <w:numFmt w:val="lowerLetter"/>
      <w:lvlText w:val="%5."/>
      <w:lvlJc w:val="left"/>
      <w:pPr>
        <w:ind w:left="3306" w:hanging="360"/>
      </w:pPr>
    </w:lvl>
    <w:lvl w:ilvl="5" w:tplc="50AC27F6" w:tentative="1">
      <w:start w:val="1"/>
      <w:numFmt w:val="lowerRoman"/>
      <w:lvlText w:val="%6."/>
      <w:lvlJc w:val="right"/>
      <w:pPr>
        <w:ind w:left="4026" w:hanging="180"/>
      </w:pPr>
    </w:lvl>
    <w:lvl w:ilvl="6" w:tplc="6CC435B4" w:tentative="1">
      <w:start w:val="1"/>
      <w:numFmt w:val="decimal"/>
      <w:lvlText w:val="%7."/>
      <w:lvlJc w:val="left"/>
      <w:pPr>
        <w:ind w:left="4746" w:hanging="360"/>
      </w:pPr>
    </w:lvl>
    <w:lvl w:ilvl="7" w:tplc="B22A647C" w:tentative="1">
      <w:start w:val="1"/>
      <w:numFmt w:val="lowerLetter"/>
      <w:lvlText w:val="%8."/>
      <w:lvlJc w:val="left"/>
      <w:pPr>
        <w:ind w:left="5466" w:hanging="360"/>
      </w:pPr>
    </w:lvl>
    <w:lvl w:ilvl="8" w:tplc="746270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1A056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45272" w:tentative="1">
      <w:start w:val="1"/>
      <w:numFmt w:val="lowerLetter"/>
      <w:lvlText w:val="%2."/>
      <w:lvlJc w:val="left"/>
      <w:pPr>
        <w:ind w:left="1440" w:hanging="360"/>
      </w:pPr>
    </w:lvl>
    <w:lvl w:ilvl="2" w:tplc="394EDFCC" w:tentative="1">
      <w:start w:val="1"/>
      <w:numFmt w:val="lowerRoman"/>
      <w:lvlText w:val="%3."/>
      <w:lvlJc w:val="right"/>
      <w:pPr>
        <w:ind w:left="2160" w:hanging="180"/>
      </w:pPr>
    </w:lvl>
    <w:lvl w:ilvl="3" w:tplc="2E362E0C" w:tentative="1">
      <w:start w:val="1"/>
      <w:numFmt w:val="decimal"/>
      <w:lvlText w:val="%4."/>
      <w:lvlJc w:val="left"/>
      <w:pPr>
        <w:ind w:left="2880" w:hanging="360"/>
      </w:pPr>
    </w:lvl>
    <w:lvl w:ilvl="4" w:tplc="E65AAB42" w:tentative="1">
      <w:start w:val="1"/>
      <w:numFmt w:val="lowerLetter"/>
      <w:lvlText w:val="%5."/>
      <w:lvlJc w:val="left"/>
      <w:pPr>
        <w:ind w:left="3600" w:hanging="360"/>
      </w:pPr>
    </w:lvl>
    <w:lvl w:ilvl="5" w:tplc="B38C6F30" w:tentative="1">
      <w:start w:val="1"/>
      <w:numFmt w:val="lowerRoman"/>
      <w:lvlText w:val="%6."/>
      <w:lvlJc w:val="right"/>
      <w:pPr>
        <w:ind w:left="4320" w:hanging="180"/>
      </w:pPr>
    </w:lvl>
    <w:lvl w:ilvl="6" w:tplc="1422C532" w:tentative="1">
      <w:start w:val="1"/>
      <w:numFmt w:val="decimal"/>
      <w:lvlText w:val="%7."/>
      <w:lvlJc w:val="left"/>
      <w:pPr>
        <w:ind w:left="5040" w:hanging="360"/>
      </w:pPr>
    </w:lvl>
    <w:lvl w:ilvl="7" w:tplc="92847442" w:tentative="1">
      <w:start w:val="1"/>
      <w:numFmt w:val="lowerLetter"/>
      <w:lvlText w:val="%8."/>
      <w:lvlJc w:val="left"/>
      <w:pPr>
        <w:ind w:left="5760" w:hanging="360"/>
      </w:pPr>
    </w:lvl>
    <w:lvl w:ilvl="8" w:tplc="674680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126AB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186C5A4">
      <w:start w:val="1"/>
      <w:numFmt w:val="lowerLetter"/>
      <w:lvlText w:val="%2."/>
      <w:lvlJc w:val="left"/>
      <w:pPr>
        <w:ind w:left="1080" w:hanging="360"/>
      </w:pPr>
    </w:lvl>
    <w:lvl w:ilvl="2" w:tplc="A5F6531A" w:tentative="1">
      <w:start w:val="1"/>
      <w:numFmt w:val="lowerRoman"/>
      <w:lvlText w:val="%3."/>
      <w:lvlJc w:val="right"/>
      <w:pPr>
        <w:ind w:left="1800" w:hanging="180"/>
      </w:pPr>
    </w:lvl>
    <w:lvl w:ilvl="3" w:tplc="74A65E4C" w:tentative="1">
      <w:start w:val="1"/>
      <w:numFmt w:val="decimal"/>
      <w:lvlText w:val="%4."/>
      <w:lvlJc w:val="left"/>
      <w:pPr>
        <w:ind w:left="2520" w:hanging="360"/>
      </w:pPr>
    </w:lvl>
    <w:lvl w:ilvl="4" w:tplc="1F68643C" w:tentative="1">
      <w:start w:val="1"/>
      <w:numFmt w:val="lowerLetter"/>
      <w:lvlText w:val="%5."/>
      <w:lvlJc w:val="left"/>
      <w:pPr>
        <w:ind w:left="3240" w:hanging="360"/>
      </w:pPr>
    </w:lvl>
    <w:lvl w:ilvl="5" w:tplc="D2C8C9A6" w:tentative="1">
      <w:start w:val="1"/>
      <w:numFmt w:val="lowerRoman"/>
      <w:lvlText w:val="%6."/>
      <w:lvlJc w:val="right"/>
      <w:pPr>
        <w:ind w:left="3960" w:hanging="180"/>
      </w:pPr>
    </w:lvl>
    <w:lvl w:ilvl="6" w:tplc="5EC4E2F6" w:tentative="1">
      <w:start w:val="1"/>
      <w:numFmt w:val="decimal"/>
      <w:lvlText w:val="%7."/>
      <w:lvlJc w:val="left"/>
      <w:pPr>
        <w:ind w:left="4680" w:hanging="360"/>
      </w:pPr>
    </w:lvl>
    <w:lvl w:ilvl="7" w:tplc="AF0AC8E8" w:tentative="1">
      <w:start w:val="1"/>
      <w:numFmt w:val="lowerLetter"/>
      <w:lvlText w:val="%8."/>
      <w:lvlJc w:val="left"/>
      <w:pPr>
        <w:ind w:left="5400" w:hanging="360"/>
      </w:pPr>
    </w:lvl>
    <w:lvl w:ilvl="8" w:tplc="09C2A9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47CF9E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09CC9C8">
      <w:start w:val="1"/>
      <w:numFmt w:val="lowerLetter"/>
      <w:lvlText w:val="%2."/>
      <w:lvlJc w:val="left"/>
      <w:pPr>
        <w:ind w:left="1365" w:hanging="360"/>
      </w:pPr>
    </w:lvl>
    <w:lvl w:ilvl="2" w:tplc="88A6CC8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244CF7A" w:tentative="1">
      <w:start w:val="1"/>
      <w:numFmt w:val="decimal"/>
      <w:lvlText w:val="%4."/>
      <w:lvlJc w:val="left"/>
      <w:pPr>
        <w:ind w:left="2805" w:hanging="360"/>
      </w:pPr>
    </w:lvl>
    <w:lvl w:ilvl="4" w:tplc="0EE6EFCE" w:tentative="1">
      <w:start w:val="1"/>
      <w:numFmt w:val="lowerLetter"/>
      <w:lvlText w:val="%5."/>
      <w:lvlJc w:val="left"/>
      <w:pPr>
        <w:ind w:left="3525" w:hanging="360"/>
      </w:pPr>
    </w:lvl>
    <w:lvl w:ilvl="5" w:tplc="6B2CEB4E" w:tentative="1">
      <w:start w:val="1"/>
      <w:numFmt w:val="lowerRoman"/>
      <w:lvlText w:val="%6."/>
      <w:lvlJc w:val="right"/>
      <w:pPr>
        <w:ind w:left="4245" w:hanging="180"/>
      </w:pPr>
    </w:lvl>
    <w:lvl w:ilvl="6" w:tplc="AA9CA644" w:tentative="1">
      <w:start w:val="1"/>
      <w:numFmt w:val="decimal"/>
      <w:lvlText w:val="%7."/>
      <w:lvlJc w:val="left"/>
      <w:pPr>
        <w:ind w:left="4965" w:hanging="360"/>
      </w:pPr>
    </w:lvl>
    <w:lvl w:ilvl="7" w:tplc="1CD2E402" w:tentative="1">
      <w:start w:val="1"/>
      <w:numFmt w:val="lowerLetter"/>
      <w:lvlText w:val="%8."/>
      <w:lvlJc w:val="left"/>
      <w:pPr>
        <w:ind w:left="5685" w:hanging="360"/>
      </w:pPr>
    </w:lvl>
    <w:lvl w:ilvl="8" w:tplc="ACBC16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6E00A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3AA5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6C1B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3AF5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0C06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768F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5C45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44D9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147F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FF4F5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8C86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E477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48C4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C07E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F827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10BD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9E42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D2BD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F6A35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6D45F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DA50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C66F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5E65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F871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F814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98A5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A6FC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FA8CE04">
      <w:start w:val="1"/>
      <w:numFmt w:val="upperLetter"/>
      <w:lvlText w:val="%1."/>
      <w:lvlJc w:val="left"/>
      <w:pPr>
        <w:ind w:left="720" w:hanging="360"/>
      </w:pPr>
    </w:lvl>
    <w:lvl w:ilvl="1" w:tplc="0E7E3706" w:tentative="1">
      <w:start w:val="1"/>
      <w:numFmt w:val="lowerLetter"/>
      <w:lvlText w:val="%2."/>
      <w:lvlJc w:val="left"/>
      <w:pPr>
        <w:ind w:left="1440" w:hanging="360"/>
      </w:pPr>
    </w:lvl>
    <w:lvl w:ilvl="2" w:tplc="74543410" w:tentative="1">
      <w:start w:val="1"/>
      <w:numFmt w:val="lowerRoman"/>
      <w:lvlText w:val="%3."/>
      <w:lvlJc w:val="right"/>
      <w:pPr>
        <w:ind w:left="2160" w:hanging="180"/>
      </w:pPr>
    </w:lvl>
    <w:lvl w:ilvl="3" w:tplc="AF32A994" w:tentative="1">
      <w:start w:val="1"/>
      <w:numFmt w:val="decimal"/>
      <w:lvlText w:val="%4."/>
      <w:lvlJc w:val="left"/>
      <w:pPr>
        <w:ind w:left="2880" w:hanging="360"/>
      </w:pPr>
    </w:lvl>
    <w:lvl w:ilvl="4" w:tplc="3FF89090" w:tentative="1">
      <w:start w:val="1"/>
      <w:numFmt w:val="lowerLetter"/>
      <w:lvlText w:val="%5."/>
      <w:lvlJc w:val="left"/>
      <w:pPr>
        <w:ind w:left="3600" w:hanging="360"/>
      </w:pPr>
    </w:lvl>
    <w:lvl w:ilvl="5" w:tplc="50065C3E" w:tentative="1">
      <w:start w:val="1"/>
      <w:numFmt w:val="lowerRoman"/>
      <w:lvlText w:val="%6."/>
      <w:lvlJc w:val="right"/>
      <w:pPr>
        <w:ind w:left="4320" w:hanging="180"/>
      </w:pPr>
    </w:lvl>
    <w:lvl w:ilvl="6" w:tplc="433EED08" w:tentative="1">
      <w:start w:val="1"/>
      <w:numFmt w:val="decimal"/>
      <w:lvlText w:val="%7."/>
      <w:lvlJc w:val="left"/>
      <w:pPr>
        <w:ind w:left="5040" w:hanging="360"/>
      </w:pPr>
    </w:lvl>
    <w:lvl w:ilvl="7" w:tplc="D9EE34BE" w:tentative="1">
      <w:start w:val="1"/>
      <w:numFmt w:val="lowerLetter"/>
      <w:lvlText w:val="%8."/>
      <w:lvlJc w:val="left"/>
      <w:pPr>
        <w:ind w:left="5760" w:hanging="360"/>
      </w:pPr>
    </w:lvl>
    <w:lvl w:ilvl="8" w:tplc="A844A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C3FAE7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BA0B96" w:tentative="1">
      <w:start w:val="1"/>
      <w:numFmt w:val="lowerLetter"/>
      <w:lvlText w:val="%2."/>
      <w:lvlJc w:val="left"/>
      <w:pPr>
        <w:ind w:left="1800" w:hanging="360"/>
      </w:pPr>
    </w:lvl>
    <w:lvl w:ilvl="2" w:tplc="C128B6C6" w:tentative="1">
      <w:start w:val="1"/>
      <w:numFmt w:val="lowerRoman"/>
      <w:lvlText w:val="%3."/>
      <w:lvlJc w:val="right"/>
      <w:pPr>
        <w:ind w:left="2520" w:hanging="180"/>
      </w:pPr>
    </w:lvl>
    <w:lvl w:ilvl="3" w:tplc="47005030" w:tentative="1">
      <w:start w:val="1"/>
      <w:numFmt w:val="decimal"/>
      <w:lvlText w:val="%4."/>
      <w:lvlJc w:val="left"/>
      <w:pPr>
        <w:ind w:left="3240" w:hanging="360"/>
      </w:pPr>
    </w:lvl>
    <w:lvl w:ilvl="4" w:tplc="D8C0F460" w:tentative="1">
      <w:start w:val="1"/>
      <w:numFmt w:val="lowerLetter"/>
      <w:lvlText w:val="%5."/>
      <w:lvlJc w:val="left"/>
      <w:pPr>
        <w:ind w:left="3960" w:hanging="360"/>
      </w:pPr>
    </w:lvl>
    <w:lvl w:ilvl="5" w:tplc="9FB208FE" w:tentative="1">
      <w:start w:val="1"/>
      <w:numFmt w:val="lowerRoman"/>
      <w:lvlText w:val="%6."/>
      <w:lvlJc w:val="right"/>
      <w:pPr>
        <w:ind w:left="4680" w:hanging="180"/>
      </w:pPr>
    </w:lvl>
    <w:lvl w:ilvl="6" w:tplc="513617C0" w:tentative="1">
      <w:start w:val="1"/>
      <w:numFmt w:val="decimal"/>
      <w:lvlText w:val="%7."/>
      <w:lvlJc w:val="left"/>
      <w:pPr>
        <w:ind w:left="5400" w:hanging="360"/>
      </w:pPr>
    </w:lvl>
    <w:lvl w:ilvl="7" w:tplc="64CEC0E6" w:tentative="1">
      <w:start w:val="1"/>
      <w:numFmt w:val="lowerLetter"/>
      <w:lvlText w:val="%8."/>
      <w:lvlJc w:val="left"/>
      <w:pPr>
        <w:ind w:left="6120" w:hanging="360"/>
      </w:pPr>
    </w:lvl>
    <w:lvl w:ilvl="8" w:tplc="EACE8F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E78A3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74AAE3A" w:tentative="1">
      <w:start w:val="1"/>
      <w:numFmt w:val="lowerLetter"/>
      <w:lvlText w:val="%2."/>
      <w:lvlJc w:val="left"/>
      <w:pPr>
        <w:ind w:left="1440" w:hanging="360"/>
      </w:pPr>
    </w:lvl>
    <w:lvl w:ilvl="2" w:tplc="9D762F8C" w:tentative="1">
      <w:start w:val="1"/>
      <w:numFmt w:val="lowerRoman"/>
      <w:lvlText w:val="%3."/>
      <w:lvlJc w:val="right"/>
      <w:pPr>
        <w:ind w:left="2160" w:hanging="180"/>
      </w:pPr>
    </w:lvl>
    <w:lvl w:ilvl="3" w:tplc="6F92CA30" w:tentative="1">
      <w:start w:val="1"/>
      <w:numFmt w:val="decimal"/>
      <w:lvlText w:val="%4."/>
      <w:lvlJc w:val="left"/>
      <w:pPr>
        <w:ind w:left="2880" w:hanging="360"/>
      </w:pPr>
    </w:lvl>
    <w:lvl w:ilvl="4" w:tplc="4BAC6F4A" w:tentative="1">
      <w:start w:val="1"/>
      <w:numFmt w:val="lowerLetter"/>
      <w:lvlText w:val="%5."/>
      <w:lvlJc w:val="left"/>
      <w:pPr>
        <w:ind w:left="3600" w:hanging="360"/>
      </w:pPr>
    </w:lvl>
    <w:lvl w:ilvl="5" w:tplc="F034946E" w:tentative="1">
      <w:start w:val="1"/>
      <w:numFmt w:val="lowerRoman"/>
      <w:lvlText w:val="%6."/>
      <w:lvlJc w:val="right"/>
      <w:pPr>
        <w:ind w:left="4320" w:hanging="180"/>
      </w:pPr>
    </w:lvl>
    <w:lvl w:ilvl="6" w:tplc="CAE8B198" w:tentative="1">
      <w:start w:val="1"/>
      <w:numFmt w:val="decimal"/>
      <w:lvlText w:val="%7."/>
      <w:lvlJc w:val="left"/>
      <w:pPr>
        <w:ind w:left="5040" w:hanging="360"/>
      </w:pPr>
    </w:lvl>
    <w:lvl w:ilvl="7" w:tplc="B4B4FFF2" w:tentative="1">
      <w:start w:val="1"/>
      <w:numFmt w:val="lowerLetter"/>
      <w:lvlText w:val="%8."/>
      <w:lvlJc w:val="left"/>
      <w:pPr>
        <w:ind w:left="5760" w:hanging="360"/>
      </w:pPr>
    </w:lvl>
    <w:lvl w:ilvl="8" w:tplc="6D2CAD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3A0A6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90EA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52B9B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9346A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0047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DCA0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76478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BFE6E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3E7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1006F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240E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00B6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1A8E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480F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6AA0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1C3F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A242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1C70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546E0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9AC318A" w:tentative="1">
      <w:start w:val="1"/>
      <w:numFmt w:val="lowerLetter"/>
      <w:lvlText w:val="%2."/>
      <w:lvlJc w:val="left"/>
      <w:pPr>
        <w:ind w:left="1440" w:hanging="360"/>
      </w:pPr>
    </w:lvl>
    <w:lvl w:ilvl="2" w:tplc="FA425D08" w:tentative="1">
      <w:start w:val="1"/>
      <w:numFmt w:val="lowerRoman"/>
      <w:lvlText w:val="%3."/>
      <w:lvlJc w:val="right"/>
      <w:pPr>
        <w:ind w:left="2160" w:hanging="180"/>
      </w:pPr>
    </w:lvl>
    <w:lvl w:ilvl="3" w:tplc="972AB45E" w:tentative="1">
      <w:start w:val="1"/>
      <w:numFmt w:val="decimal"/>
      <w:lvlText w:val="%4."/>
      <w:lvlJc w:val="left"/>
      <w:pPr>
        <w:ind w:left="2880" w:hanging="360"/>
      </w:pPr>
    </w:lvl>
    <w:lvl w:ilvl="4" w:tplc="0BFAD8F6" w:tentative="1">
      <w:start w:val="1"/>
      <w:numFmt w:val="lowerLetter"/>
      <w:lvlText w:val="%5."/>
      <w:lvlJc w:val="left"/>
      <w:pPr>
        <w:ind w:left="3600" w:hanging="360"/>
      </w:pPr>
    </w:lvl>
    <w:lvl w:ilvl="5" w:tplc="E6A609F4" w:tentative="1">
      <w:start w:val="1"/>
      <w:numFmt w:val="lowerRoman"/>
      <w:lvlText w:val="%6."/>
      <w:lvlJc w:val="right"/>
      <w:pPr>
        <w:ind w:left="4320" w:hanging="180"/>
      </w:pPr>
    </w:lvl>
    <w:lvl w:ilvl="6" w:tplc="31226AD8" w:tentative="1">
      <w:start w:val="1"/>
      <w:numFmt w:val="decimal"/>
      <w:lvlText w:val="%7."/>
      <w:lvlJc w:val="left"/>
      <w:pPr>
        <w:ind w:left="5040" w:hanging="360"/>
      </w:pPr>
    </w:lvl>
    <w:lvl w:ilvl="7" w:tplc="3A1CD07E" w:tentative="1">
      <w:start w:val="1"/>
      <w:numFmt w:val="lowerLetter"/>
      <w:lvlText w:val="%8."/>
      <w:lvlJc w:val="left"/>
      <w:pPr>
        <w:ind w:left="5760" w:hanging="360"/>
      </w:pPr>
    </w:lvl>
    <w:lvl w:ilvl="8" w:tplc="FDD68E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6EED"/>
    <w:rsid w:val="00042481"/>
    <w:rsid w:val="00043A91"/>
    <w:rsid w:val="0004605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70F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DCD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D9"/>
    <w:rsid w:val="00235AFF"/>
    <w:rsid w:val="002367AC"/>
    <w:rsid w:val="00237E50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5BA"/>
    <w:rsid w:val="002B460C"/>
    <w:rsid w:val="002B4659"/>
    <w:rsid w:val="002B57A9"/>
    <w:rsid w:val="002B69D8"/>
    <w:rsid w:val="002B6C1E"/>
    <w:rsid w:val="002B6F7F"/>
    <w:rsid w:val="002B7D92"/>
    <w:rsid w:val="002B7FAA"/>
    <w:rsid w:val="002C3CB7"/>
    <w:rsid w:val="002C408B"/>
    <w:rsid w:val="002C596D"/>
    <w:rsid w:val="002C7F2A"/>
    <w:rsid w:val="002C7FA6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F1F"/>
    <w:rsid w:val="003D0106"/>
    <w:rsid w:val="003D13F5"/>
    <w:rsid w:val="003D2B67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EE6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C05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CAD"/>
    <w:rsid w:val="004E41B5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740"/>
    <w:rsid w:val="005A1A40"/>
    <w:rsid w:val="005A1CB1"/>
    <w:rsid w:val="005A2DF5"/>
    <w:rsid w:val="005A40DF"/>
    <w:rsid w:val="005A5F4D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68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769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36F6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88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577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794"/>
    <w:rsid w:val="00936E3E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0D67"/>
    <w:rsid w:val="0097287E"/>
    <w:rsid w:val="00972B97"/>
    <w:rsid w:val="00975F8C"/>
    <w:rsid w:val="00977E2E"/>
    <w:rsid w:val="0098020D"/>
    <w:rsid w:val="0098093B"/>
    <w:rsid w:val="00981F2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1F1"/>
    <w:rsid w:val="009A734D"/>
    <w:rsid w:val="009A752B"/>
    <w:rsid w:val="009B32DA"/>
    <w:rsid w:val="009B6FF1"/>
    <w:rsid w:val="009B7310"/>
    <w:rsid w:val="009C1837"/>
    <w:rsid w:val="009C24C6"/>
    <w:rsid w:val="009C264F"/>
    <w:rsid w:val="009C2AF8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78F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132"/>
    <w:rsid w:val="00A525D4"/>
    <w:rsid w:val="00A54020"/>
    <w:rsid w:val="00A56303"/>
    <w:rsid w:val="00A56E8A"/>
    <w:rsid w:val="00A65E90"/>
    <w:rsid w:val="00A67302"/>
    <w:rsid w:val="00A74E62"/>
    <w:rsid w:val="00A74E70"/>
    <w:rsid w:val="00A765ED"/>
    <w:rsid w:val="00A829A3"/>
    <w:rsid w:val="00A836A3"/>
    <w:rsid w:val="00A87C3E"/>
    <w:rsid w:val="00A87E3B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1E1D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78CA"/>
    <w:rsid w:val="00B3040A"/>
    <w:rsid w:val="00B34813"/>
    <w:rsid w:val="00B44B99"/>
    <w:rsid w:val="00B45B73"/>
    <w:rsid w:val="00B46373"/>
    <w:rsid w:val="00B46CB8"/>
    <w:rsid w:val="00B5062B"/>
    <w:rsid w:val="00B52CF2"/>
    <w:rsid w:val="00B535E7"/>
    <w:rsid w:val="00B53A00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5BD"/>
    <w:rsid w:val="00B90357"/>
    <w:rsid w:val="00B9041E"/>
    <w:rsid w:val="00B91790"/>
    <w:rsid w:val="00BA26B6"/>
    <w:rsid w:val="00BA4525"/>
    <w:rsid w:val="00BA7822"/>
    <w:rsid w:val="00BB1A7D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7C64"/>
    <w:rsid w:val="00C401BC"/>
    <w:rsid w:val="00C405A9"/>
    <w:rsid w:val="00C40E7E"/>
    <w:rsid w:val="00C4412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62B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04D"/>
    <w:rsid w:val="00D43114"/>
    <w:rsid w:val="00D47E03"/>
    <w:rsid w:val="00D533B0"/>
    <w:rsid w:val="00D56E75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676"/>
    <w:rsid w:val="00DB5A4E"/>
    <w:rsid w:val="00DC17E6"/>
    <w:rsid w:val="00DC1BA9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8D1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2B6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35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F1C6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A87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85FF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85FF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85FF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85FF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85FF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85FF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85FF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85FF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885FFE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885FFE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5724C"/>
    <w:rsid w:val="005C29E7"/>
    <w:rsid w:val="006509A0"/>
    <w:rsid w:val="00793CD7"/>
    <w:rsid w:val="00857BC2"/>
    <w:rsid w:val="00885FFE"/>
    <w:rsid w:val="008B78EE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A578D-8B5C-4159-A6BD-9D55500B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630</Words>
  <Characters>4354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8</cp:revision>
  <cp:lastPrinted>2015-06-19T08:32:00Z</cp:lastPrinted>
  <dcterms:created xsi:type="dcterms:W3CDTF">2022-09-21T10:19:00Z</dcterms:created>
  <dcterms:modified xsi:type="dcterms:W3CDTF">2025-02-06T09:43:00Z</dcterms:modified>
</cp:coreProperties>
</file>