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590EA" w14:textId="74FE5930" w:rsidR="00867231" w:rsidRPr="004406D3" w:rsidRDefault="00C0770F" w:rsidP="004406D3">
      <w:pPr>
        <w:pStyle w:val="Cmsor10"/>
        <w:keepNext/>
        <w:keepLines/>
        <w:shd w:val="clear" w:color="auto" w:fill="auto"/>
        <w:spacing w:after="0" w:line="240" w:lineRule="auto"/>
        <w:ind w:left="40"/>
        <w:rPr>
          <w:sz w:val="22"/>
          <w:szCs w:val="22"/>
        </w:rPr>
      </w:pPr>
      <w:bookmarkStart w:id="0" w:name="bookmark0"/>
      <w:r w:rsidRPr="004406D3">
        <w:rPr>
          <w:sz w:val="22"/>
          <w:szCs w:val="22"/>
        </w:rPr>
        <w:t>EGYÜTTMŰKÖDÉSI MEGÁLLAPODÁS</w:t>
      </w:r>
      <w:bookmarkEnd w:id="0"/>
    </w:p>
    <w:p w14:paraId="6552D7FD" w14:textId="77777777" w:rsidR="0016741E" w:rsidRPr="004406D3" w:rsidRDefault="0016741E" w:rsidP="004406D3">
      <w:pPr>
        <w:pStyle w:val="Szvegtrzs"/>
        <w:rPr>
          <w:sz w:val="22"/>
          <w:szCs w:val="22"/>
        </w:rPr>
      </w:pPr>
      <w:bookmarkStart w:id="1" w:name="_Hlk178078450"/>
    </w:p>
    <w:p w14:paraId="384B1F6A" w14:textId="77777777" w:rsidR="004D5626" w:rsidRDefault="004D5626" w:rsidP="004406D3">
      <w:pPr>
        <w:pStyle w:val="Szvegtrzs"/>
        <w:rPr>
          <w:sz w:val="22"/>
          <w:szCs w:val="22"/>
        </w:rPr>
      </w:pPr>
    </w:p>
    <w:p w14:paraId="753093D5" w14:textId="693F3117" w:rsidR="00E564A3" w:rsidRDefault="0016741E" w:rsidP="004406D3">
      <w:pPr>
        <w:pStyle w:val="Szvegtrzs"/>
        <w:rPr>
          <w:sz w:val="22"/>
          <w:szCs w:val="22"/>
        </w:rPr>
      </w:pPr>
      <w:r w:rsidRPr="004406D3">
        <w:rPr>
          <w:sz w:val="22"/>
          <w:szCs w:val="22"/>
        </w:rPr>
        <w:t xml:space="preserve">amely létrejött </w:t>
      </w:r>
      <w:r w:rsidRPr="00E564A3">
        <w:rPr>
          <w:iCs/>
          <w:sz w:val="22"/>
          <w:szCs w:val="22"/>
        </w:rPr>
        <w:t>egyrészről</w:t>
      </w:r>
      <w:r w:rsidRPr="004406D3">
        <w:rPr>
          <w:sz w:val="22"/>
          <w:szCs w:val="22"/>
        </w:rPr>
        <w:t xml:space="preserve"> </w:t>
      </w:r>
    </w:p>
    <w:p w14:paraId="32A7F3C8" w14:textId="01A59B5E" w:rsidR="0016741E" w:rsidRPr="004406D3" w:rsidRDefault="0016741E" w:rsidP="004406D3">
      <w:pPr>
        <w:pStyle w:val="Szvegtrzs"/>
        <w:rPr>
          <w:sz w:val="22"/>
          <w:szCs w:val="22"/>
        </w:rPr>
      </w:pPr>
      <w:r w:rsidRPr="004406D3">
        <w:rPr>
          <w:b/>
          <w:bCs/>
          <w:sz w:val="22"/>
          <w:szCs w:val="22"/>
        </w:rPr>
        <w:t xml:space="preserve">Budapest Főváros VII. </w:t>
      </w:r>
      <w:r w:rsidR="00E564A3">
        <w:rPr>
          <w:b/>
          <w:bCs/>
          <w:sz w:val="22"/>
          <w:szCs w:val="22"/>
        </w:rPr>
        <w:t>k</w:t>
      </w:r>
      <w:r w:rsidRPr="004406D3">
        <w:rPr>
          <w:b/>
          <w:bCs/>
          <w:sz w:val="22"/>
          <w:szCs w:val="22"/>
        </w:rPr>
        <w:t>erület Erzsébetváros Önkormányzata</w:t>
      </w:r>
      <w:r w:rsidRPr="004406D3">
        <w:rPr>
          <w:sz w:val="22"/>
          <w:szCs w:val="22"/>
        </w:rPr>
        <w:t>, (székhely: 1073 Budapest, Erzsébet körút 6., törzskönyvi azonosító szám: 735704, KSH statisztikai számjel: 15735708-8411-321-01</w:t>
      </w:r>
      <w:r w:rsidR="004D5626">
        <w:rPr>
          <w:sz w:val="22"/>
          <w:szCs w:val="22"/>
        </w:rPr>
        <w:t>,</w:t>
      </w:r>
      <w:r w:rsidRPr="004406D3">
        <w:rPr>
          <w:sz w:val="22"/>
          <w:szCs w:val="22"/>
        </w:rPr>
        <w:t xml:space="preserve"> adóazonosító szám: 15735708-2-42, bankszámlaszám: </w:t>
      </w:r>
      <w:r w:rsidRPr="004406D3">
        <w:rPr>
          <w:color w:val="000000"/>
          <w:sz w:val="22"/>
          <w:szCs w:val="22"/>
        </w:rPr>
        <w:t>10403239-00033032-00000009</w:t>
      </w:r>
      <w:r w:rsidRPr="004406D3">
        <w:rPr>
          <w:sz w:val="22"/>
          <w:szCs w:val="22"/>
        </w:rPr>
        <w:t xml:space="preserve">) képviseli: </w:t>
      </w:r>
      <w:r w:rsidRPr="00F54249">
        <w:rPr>
          <w:b/>
          <w:sz w:val="22"/>
          <w:szCs w:val="22"/>
        </w:rPr>
        <w:t>Niedermüller Péter polgármester</w:t>
      </w:r>
      <w:r w:rsidR="00E564A3">
        <w:rPr>
          <w:b/>
          <w:sz w:val="22"/>
          <w:szCs w:val="22"/>
        </w:rPr>
        <w:t xml:space="preserve"> </w:t>
      </w:r>
      <w:r w:rsidR="00E564A3" w:rsidRPr="00E564A3">
        <w:rPr>
          <w:sz w:val="22"/>
          <w:szCs w:val="22"/>
        </w:rPr>
        <w:t>(a továbbiakban: Önkormányzat)</w:t>
      </w:r>
      <w:r w:rsidRPr="00E564A3">
        <w:rPr>
          <w:sz w:val="22"/>
          <w:szCs w:val="22"/>
        </w:rPr>
        <w:t>,</w:t>
      </w:r>
    </w:p>
    <w:bookmarkEnd w:id="1"/>
    <w:p w14:paraId="649DC330" w14:textId="77777777" w:rsidR="0016741E" w:rsidRPr="004406D3" w:rsidRDefault="0016741E" w:rsidP="004406D3">
      <w:pPr>
        <w:pStyle w:val="Szvegtrzs20"/>
        <w:shd w:val="clear" w:color="auto" w:fill="auto"/>
        <w:tabs>
          <w:tab w:val="left" w:pos="1954"/>
          <w:tab w:val="left" w:pos="8670"/>
        </w:tabs>
        <w:spacing w:before="0" w:line="240" w:lineRule="auto"/>
        <w:ind w:firstLine="0"/>
        <w:jc w:val="both"/>
      </w:pPr>
    </w:p>
    <w:p w14:paraId="645D26DB" w14:textId="77777777" w:rsidR="0016741E" w:rsidRPr="004406D3" w:rsidRDefault="00C0770F" w:rsidP="004406D3">
      <w:pPr>
        <w:pStyle w:val="Szvegtrzs20"/>
        <w:shd w:val="clear" w:color="auto" w:fill="auto"/>
        <w:tabs>
          <w:tab w:val="left" w:pos="1954"/>
          <w:tab w:val="left" w:pos="8670"/>
        </w:tabs>
        <w:spacing w:before="0" w:line="240" w:lineRule="auto"/>
        <w:ind w:firstLine="0"/>
        <w:jc w:val="both"/>
      </w:pPr>
      <w:r w:rsidRPr="004406D3">
        <w:t xml:space="preserve">másrészről </w:t>
      </w:r>
    </w:p>
    <w:p w14:paraId="37E68209" w14:textId="49461148" w:rsidR="0016741E" w:rsidRPr="004406D3" w:rsidRDefault="00C0770F" w:rsidP="004406D3">
      <w:pPr>
        <w:pStyle w:val="Szvegtrzs20"/>
        <w:shd w:val="clear" w:color="auto" w:fill="auto"/>
        <w:tabs>
          <w:tab w:val="left" w:pos="1954"/>
          <w:tab w:val="left" w:pos="8670"/>
        </w:tabs>
        <w:spacing w:before="0" w:line="240" w:lineRule="auto"/>
        <w:ind w:firstLine="0"/>
        <w:jc w:val="both"/>
      </w:pPr>
      <w:r w:rsidRPr="004406D3">
        <w:rPr>
          <w:b/>
        </w:rPr>
        <w:t>Díjbeszedő Holding Zrt.</w:t>
      </w:r>
      <w:r w:rsidRPr="004406D3">
        <w:t xml:space="preserve"> (</w:t>
      </w:r>
      <w:r w:rsidR="00E564A3">
        <w:t xml:space="preserve">székhely: </w:t>
      </w:r>
      <w:r w:rsidRPr="004406D3">
        <w:t xml:space="preserve">1117 Budapest, Budafoki út 107-109., </w:t>
      </w:r>
      <w:r w:rsidR="00E564A3">
        <w:t xml:space="preserve">cégjegyzékszám: </w:t>
      </w:r>
      <w:r w:rsidR="004D5626">
        <w:t xml:space="preserve">                </w:t>
      </w:r>
      <w:r w:rsidR="00E564A3">
        <w:t xml:space="preserve">01-10-042094, </w:t>
      </w:r>
      <w:r w:rsidRPr="004406D3">
        <w:t>adószám:</w:t>
      </w:r>
      <w:r w:rsidR="00AA39E8" w:rsidRPr="004406D3">
        <w:t xml:space="preserve"> </w:t>
      </w:r>
      <w:r w:rsidRPr="004406D3">
        <w:t>10805246-2-</w:t>
      </w:r>
      <w:r w:rsidR="00BF1C9A" w:rsidRPr="004406D3">
        <w:t>43</w:t>
      </w:r>
      <w:r w:rsidR="00364D11" w:rsidRPr="004406D3">
        <w:t>)</w:t>
      </w:r>
      <w:r w:rsidR="004D3B08" w:rsidRPr="004406D3">
        <w:t xml:space="preserve"> </w:t>
      </w:r>
      <w:r w:rsidRPr="004406D3">
        <w:t>képvisel</w:t>
      </w:r>
      <w:r w:rsidR="004D5626">
        <w:t>i:</w:t>
      </w:r>
      <w:r w:rsidR="00BF1C9A" w:rsidRPr="004406D3">
        <w:t xml:space="preserve"> </w:t>
      </w:r>
      <w:r w:rsidR="006975EE" w:rsidRPr="006975EE">
        <w:rPr>
          <w:rStyle w:val="Szvegtrzs212ptFlkvr"/>
          <w:rFonts w:eastAsia="Microsoft Sans Serif"/>
          <w:sz w:val="22"/>
          <w:szCs w:val="22"/>
        </w:rPr>
        <w:t>Scheiber Balázs</w:t>
      </w:r>
      <w:r w:rsidR="006975EE" w:rsidRPr="004406D3">
        <w:rPr>
          <w:rStyle w:val="Szvegtrzs212ptFlkvr"/>
          <w:rFonts w:eastAsia="Microsoft Sans Serif"/>
          <w:b w:val="0"/>
          <w:sz w:val="22"/>
          <w:szCs w:val="22"/>
        </w:rPr>
        <w:t xml:space="preserve"> </w:t>
      </w:r>
      <w:r w:rsidR="00BF1C9A" w:rsidRPr="00F54249">
        <w:rPr>
          <w:b/>
        </w:rPr>
        <w:t>vezérigazgató</w:t>
      </w:r>
      <w:r w:rsidR="00BF1C9A" w:rsidRPr="004406D3">
        <w:t xml:space="preserve"> (</w:t>
      </w:r>
      <w:r w:rsidR="00E564A3">
        <w:t xml:space="preserve">a </w:t>
      </w:r>
      <w:r w:rsidRPr="004406D3">
        <w:t>továbbiakban</w:t>
      </w:r>
      <w:r w:rsidR="00E564A3">
        <w:t>:</w:t>
      </w:r>
      <w:r w:rsidRPr="004406D3">
        <w:t xml:space="preserve"> DBH Zrt.) között</w:t>
      </w:r>
      <w:r w:rsidR="0016741E" w:rsidRPr="004406D3">
        <w:t>.</w:t>
      </w:r>
    </w:p>
    <w:p w14:paraId="1AAAE081" w14:textId="77777777" w:rsidR="0016741E" w:rsidRPr="004406D3" w:rsidRDefault="0016741E" w:rsidP="004406D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B8624DB" w14:textId="61CD43B2" w:rsidR="0016741E" w:rsidRPr="004406D3" w:rsidRDefault="0016741E" w:rsidP="004406D3">
      <w:pPr>
        <w:jc w:val="both"/>
        <w:rPr>
          <w:rFonts w:ascii="Times New Roman" w:hAnsi="Times New Roman" w:cs="Times New Roman"/>
          <w:sz w:val="22"/>
          <w:szCs w:val="22"/>
        </w:rPr>
      </w:pPr>
      <w:r w:rsidRPr="004406D3">
        <w:rPr>
          <w:rFonts w:ascii="Times New Roman" w:hAnsi="Times New Roman" w:cs="Times New Roman"/>
          <w:sz w:val="22"/>
          <w:szCs w:val="22"/>
        </w:rPr>
        <w:t xml:space="preserve">együttesen a továbbiakban: Szerződő felek </w:t>
      </w:r>
    </w:p>
    <w:p w14:paraId="5440C252" w14:textId="77777777" w:rsidR="0016741E" w:rsidRPr="004406D3" w:rsidRDefault="0016741E" w:rsidP="004406D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36B98AF" w14:textId="77777777" w:rsidR="0016741E" w:rsidRPr="004406D3" w:rsidRDefault="0016741E" w:rsidP="004406D3">
      <w:pPr>
        <w:jc w:val="both"/>
        <w:rPr>
          <w:rFonts w:ascii="Times New Roman" w:hAnsi="Times New Roman" w:cs="Times New Roman"/>
          <w:sz w:val="22"/>
          <w:szCs w:val="22"/>
        </w:rPr>
      </w:pPr>
      <w:r w:rsidRPr="004406D3">
        <w:rPr>
          <w:rFonts w:ascii="Times New Roman" w:hAnsi="Times New Roman" w:cs="Times New Roman"/>
          <w:sz w:val="22"/>
          <w:szCs w:val="22"/>
        </w:rPr>
        <w:t>között az alulírott helyen és napon az alábbi feltételekkel:</w:t>
      </w:r>
    </w:p>
    <w:p w14:paraId="0B424B41" w14:textId="49F9EA40" w:rsidR="000D1EC7" w:rsidRDefault="000D1EC7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</w:p>
    <w:p w14:paraId="139C66BB" w14:textId="77777777" w:rsidR="004D5626" w:rsidRPr="004406D3" w:rsidRDefault="004D5626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</w:p>
    <w:p w14:paraId="5F0E1BD4" w14:textId="77777777" w:rsidR="00867231" w:rsidRPr="004406D3" w:rsidRDefault="00C0770F" w:rsidP="004406D3">
      <w:pPr>
        <w:pStyle w:val="Cmsor10"/>
        <w:keepNext/>
        <w:keepLines/>
        <w:numPr>
          <w:ilvl w:val="0"/>
          <w:numId w:val="1"/>
        </w:numPr>
        <w:shd w:val="clear" w:color="auto" w:fill="auto"/>
        <w:tabs>
          <w:tab w:val="left" w:pos="284"/>
        </w:tabs>
        <w:spacing w:after="0" w:line="240" w:lineRule="auto"/>
        <w:jc w:val="both"/>
        <w:rPr>
          <w:sz w:val="22"/>
          <w:szCs w:val="22"/>
        </w:rPr>
      </w:pPr>
      <w:bookmarkStart w:id="2" w:name="bookmark1"/>
      <w:r w:rsidRPr="004406D3">
        <w:rPr>
          <w:sz w:val="22"/>
          <w:szCs w:val="22"/>
        </w:rPr>
        <w:t>Szerződés tárgya:</w:t>
      </w:r>
      <w:bookmarkEnd w:id="2"/>
    </w:p>
    <w:p w14:paraId="3E698412" w14:textId="77777777" w:rsidR="0016741E" w:rsidRPr="004406D3" w:rsidRDefault="0016741E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</w:p>
    <w:p w14:paraId="77848FDB" w14:textId="1D236889" w:rsidR="0016741E" w:rsidRPr="003422F6" w:rsidRDefault="0016741E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  <w:r w:rsidRPr="003422F6">
        <w:t>I.1. Szerződő f</w:t>
      </w:r>
      <w:r w:rsidR="00C0770F" w:rsidRPr="003422F6">
        <w:t xml:space="preserve">elek jelen megállapodás keretében együttműködnek az Önkormányzat által a szociálisan rászoruló kerületi polgárok részére </w:t>
      </w:r>
      <w:r w:rsidRPr="003422F6">
        <w:t xml:space="preserve">a hatályos önkormányzati rendelet alapján </w:t>
      </w:r>
      <w:r w:rsidR="00AC3982" w:rsidRPr="003422F6">
        <w:t>nyújtott l</w:t>
      </w:r>
      <w:r w:rsidR="00C0770F" w:rsidRPr="003422F6">
        <w:t>ak</w:t>
      </w:r>
      <w:r w:rsidR="00AC3982" w:rsidRPr="003422F6">
        <w:t>ásfenntartás</w:t>
      </w:r>
      <w:r w:rsidR="00C0770F" w:rsidRPr="003422F6">
        <w:t>i támogatások</w:t>
      </w:r>
      <w:r w:rsidR="00AC3982" w:rsidRPr="003422F6">
        <w:t>,</w:t>
      </w:r>
      <w:r w:rsidRPr="003422F6">
        <w:t xml:space="preserve"> adósságcsökkentési támogatások</w:t>
      </w:r>
      <w:r w:rsidR="00AC3982" w:rsidRPr="003422F6">
        <w:t xml:space="preserve"> és rezsitámogatások</w:t>
      </w:r>
      <w:r w:rsidR="00C0770F" w:rsidRPr="003422F6">
        <w:t xml:space="preserve"> célba juttatásában</w:t>
      </w:r>
      <w:r w:rsidRPr="003422F6">
        <w:t>.</w:t>
      </w:r>
    </w:p>
    <w:p w14:paraId="7BA1E1DD" w14:textId="77777777" w:rsidR="0016741E" w:rsidRPr="003422F6" w:rsidRDefault="0016741E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</w:p>
    <w:p w14:paraId="03A5F287" w14:textId="50D595B5" w:rsidR="000D1EC7" w:rsidRPr="003422F6" w:rsidRDefault="0016741E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  <w:r w:rsidRPr="003422F6">
        <w:t>I.2 A</w:t>
      </w:r>
      <w:r w:rsidR="00C0770F" w:rsidRPr="003422F6">
        <w:t xml:space="preserve">z Önkormányzat támogatásra vonatkozó határozata alapján </w:t>
      </w:r>
      <w:r w:rsidRPr="003422F6">
        <w:t xml:space="preserve">a </w:t>
      </w:r>
      <w:r w:rsidR="00C0770F" w:rsidRPr="003422F6">
        <w:t xml:space="preserve">DBH Zrt. a támogatási összegeket az ügyfelek részére számlajóváírás formájában </w:t>
      </w:r>
      <w:r w:rsidR="00D7444E" w:rsidRPr="003422F6">
        <w:t>– a számlakövetelést csökkentő, a követelés jogosultja számára továbbítandó befizetésként – elszámolja</w:t>
      </w:r>
      <w:r w:rsidR="000D1EC7" w:rsidRPr="003422F6">
        <w:t>.</w:t>
      </w:r>
    </w:p>
    <w:p w14:paraId="2CDD101B" w14:textId="721DC05D" w:rsidR="0016741E" w:rsidRDefault="0016741E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</w:p>
    <w:p w14:paraId="7A69A4F8" w14:textId="77777777" w:rsidR="004D5626" w:rsidRPr="003422F6" w:rsidRDefault="004D5626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</w:p>
    <w:p w14:paraId="4E90B16C" w14:textId="762A5396" w:rsidR="00867231" w:rsidRPr="003422F6" w:rsidRDefault="0016741E" w:rsidP="004406D3">
      <w:pPr>
        <w:pStyle w:val="Cmsor10"/>
        <w:keepNext/>
        <w:keepLines/>
        <w:numPr>
          <w:ilvl w:val="0"/>
          <w:numId w:val="1"/>
        </w:numPr>
        <w:shd w:val="clear" w:color="auto" w:fill="auto"/>
        <w:tabs>
          <w:tab w:val="left" w:pos="284"/>
        </w:tabs>
        <w:spacing w:after="0" w:line="240" w:lineRule="auto"/>
        <w:jc w:val="both"/>
        <w:rPr>
          <w:sz w:val="22"/>
          <w:szCs w:val="22"/>
        </w:rPr>
      </w:pPr>
      <w:bookmarkStart w:id="3" w:name="bookmark2"/>
      <w:r w:rsidRPr="003422F6">
        <w:rPr>
          <w:sz w:val="22"/>
          <w:szCs w:val="22"/>
        </w:rPr>
        <w:t xml:space="preserve"> </w:t>
      </w:r>
      <w:r w:rsidR="00C0770F" w:rsidRPr="003422F6">
        <w:rPr>
          <w:sz w:val="22"/>
          <w:szCs w:val="22"/>
        </w:rPr>
        <w:t>Önkormányzat feladatai:</w:t>
      </w:r>
      <w:bookmarkEnd w:id="3"/>
    </w:p>
    <w:p w14:paraId="4CF6BD86" w14:textId="77777777" w:rsidR="0016741E" w:rsidRPr="003422F6" w:rsidRDefault="0016741E" w:rsidP="004406D3">
      <w:pPr>
        <w:pStyle w:val="Szvegtrzs20"/>
        <w:shd w:val="clear" w:color="auto" w:fill="auto"/>
        <w:tabs>
          <w:tab w:val="left" w:pos="1067"/>
        </w:tabs>
        <w:spacing w:before="0" w:line="240" w:lineRule="auto"/>
        <w:ind w:firstLine="0"/>
        <w:jc w:val="both"/>
      </w:pPr>
    </w:p>
    <w:p w14:paraId="1FF366A3" w14:textId="310C9AF2" w:rsidR="00867231" w:rsidRPr="003422F6" w:rsidRDefault="0016741E" w:rsidP="004406D3">
      <w:pPr>
        <w:pStyle w:val="Szvegtrzs20"/>
        <w:shd w:val="clear" w:color="auto" w:fill="auto"/>
        <w:tabs>
          <w:tab w:val="left" w:pos="1067"/>
        </w:tabs>
        <w:spacing w:before="0" w:line="240" w:lineRule="auto"/>
        <w:ind w:firstLine="0"/>
        <w:jc w:val="both"/>
      </w:pPr>
      <w:r w:rsidRPr="003422F6">
        <w:t xml:space="preserve">II.1. </w:t>
      </w:r>
      <w:r w:rsidR="00C0770F" w:rsidRPr="003422F6">
        <w:t xml:space="preserve">A </w:t>
      </w:r>
      <w:r w:rsidR="00AC3982" w:rsidRPr="003422F6">
        <w:t>lakásfenntartási támogatásra, adósságcsökkentési támogatásra és rezsitámogatásra</w:t>
      </w:r>
      <w:r w:rsidR="00C0770F" w:rsidRPr="003422F6">
        <w:t xml:space="preserve"> jogosultakról EXCEL formátumú adatállományt készít, melyet írásban és elektronikus formában minden tárgyhónap 5. napjáig megküldi </w:t>
      </w:r>
      <w:r w:rsidR="00E564A3">
        <w:t xml:space="preserve">a </w:t>
      </w:r>
      <w:r w:rsidR="00C0770F" w:rsidRPr="003422F6">
        <w:t xml:space="preserve">DBH Zrt. részére. </w:t>
      </w:r>
    </w:p>
    <w:p w14:paraId="5FA470FF" w14:textId="77777777" w:rsidR="004406D3" w:rsidRPr="003422F6" w:rsidRDefault="004406D3" w:rsidP="004406D3">
      <w:pPr>
        <w:pStyle w:val="Szvegtrzs20"/>
        <w:shd w:val="clear" w:color="auto" w:fill="auto"/>
        <w:tabs>
          <w:tab w:val="left" w:pos="1081"/>
        </w:tabs>
        <w:spacing w:before="0" w:line="240" w:lineRule="auto"/>
        <w:ind w:firstLine="0"/>
        <w:jc w:val="both"/>
      </w:pPr>
    </w:p>
    <w:p w14:paraId="57B52BFE" w14:textId="2324E9C3" w:rsidR="00867231" w:rsidRPr="004406D3" w:rsidRDefault="0016741E" w:rsidP="004406D3">
      <w:pPr>
        <w:pStyle w:val="Szvegtrzs20"/>
        <w:shd w:val="clear" w:color="auto" w:fill="auto"/>
        <w:tabs>
          <w:tab w:val="left" w:pos="1081"/>
        </w:tabs>
        <w:spacing w:before="0" w:line="240" w:lineRule="auto"/>
        <w:ind w:firstLine="0"/>
        <w:jc w:val="both"/>
      </w:pPr>
      <w:r w:rsidRPr="003422F6">
        <w:t xml:space="preserve">II.2. </w:t>
      </w:r>
      <w:r w:rsidR="00C0770F" w:rsidRPr="003422F6">
        <w:t xml:space="preserve">A </w:t>
      </w:r>
      <w:r w:rsidR="00694003" w:rsidRPr="003422F6">
        <w:t>II</w:t>
      </w:r>
      <w:r w:rsidRPr="003422F6">
        <w:t>.</w:t>
      </w:r>
      <w:r w:rsidR="00F54249" w:rsidRPr="003422F6">
        <w:t xml:space="preserve"> </w:t>
      </w:r>
      <w:r w:rsidR="00C0770F" w:rsidRPr="003422F6">
        <w:t xml:space="preserve">l. pontban meghatározott </w:t>
      </w:r>
      <w:r w:rsidR="00D329BD">
        <w:t>adatállomány</w:t>
      </w:r>
      <w:r w:rsidRPr="004406D3">
        <w:t xml:space="preserve"> az alábbi adattartalom</w:t>
      </w:r>
      <w:r w:rsidR="00E564A3">
        <w:t>mal</w:t>
      </w:r>
      <w:r w:rsidRPr="004406D3">
        <w:t xml:space="preserve"> kerül </w:t>
      </w:r>
      <w:r w:rsidR="00D329BD">
        <w:t>ki</w:t>
      </w:r>
      <w:r w:rsidR="00D329BD" w:rsidRPr="004406D3">
        <w:t>állításra</w:t>
      </w:r>
      <w:r w:rsidRPr="004406D3">
        <w:t>:</w:t>
      </w:r>
    </w:p>
    <w:p w14:paraId="5C6592A0" w14:textId="77777777" w:rsidR="00867231" w:rsidRPr="004406D3" w:rsidRDefault="00C0770F" w:rsidP="004406D3">
      <w:pPr>
        <w:pStyle w:val="Szvegtrzs20"/>
        <w:numPr>
          <w:ilvl w:val="0"/>
          <w:numId w:val="3"/>
        </w:numPr>
        <w:shd w:val="clear" w:color="auto" w:fill="auto"/>
        <w:tabs>
          <w:tab w:val="left" w:pos="1268"/>
        </w:tabs>
        <w:spacing w:before="0" w:line="240" w:lineRule="auto"/>
        <w:ind w:left="1000" w:firstLine="0"/>
        <w:jc w:val="both"/>
      </w:pPr>
      <w:r w:rsidRPr="004406D3">
        <w:t>jogosult neve,</w:t>
      </w:r>
    </w:p>
    <w:p w14:paraId="3FB6FEC8" w14:textId="77777777" w:rsidR="00867231" w:rsidRPr="004406D3" w:rsidRDefault="00C0770F" w:rsidP="004406D3">
      <w:pPr>
        <w:pStyle w:val="Szvegtrzs20"/>
        <w:numPr>
          <w:ilvl w:val="0"/>
          <w:numId w:val="3"/>
        </w:numPr>
        <w:shd w:val="clear" w:color="auto" w:fill="auto"/>
        <w:tabs>
          <w:tab w:val="left" w:pos="1268"/>
        </w:tabs>
        <w:spacing w:before="0" w:line="240" w:lineRule="auto"/>
        <w:ind w:left="1000" w:firstLine="0"/>
        <w:jc w:val="both"/>
      </w:pPr>
      <w:r w:rsidRPr="004406D3">
        <w:t>pontos lakcíme,</w:t>
      </w:r>
    </w:p>
    <w:p w14:paraId="790A5AEA" w14:textId="77777777" w:rsidR="00867231" w:rsidRPr="004406D3" w:rsidRDefault="00C0770F" w:rsidP="004406D3">
      <w:pPr>
        <w:pStyle w:val="Szvegtrzs20"/>
        <w:numPr>
          <w:ilvl w:val="0"/>
          <w:numId w:val="3"/>
        </w:numPr>
        <w:shd w:val="clear" w:color="auto" w:fill="auto"/>
        <w:tabs>
          <w:tab w:val="left" w:pos="1268"/>
        </w:tabs>
        <w:spacing w:before="0" w:line="240" w:lineRule="auto"/>
        <w:ind w:left="1000" w:firstLine="0"/>
        <w:jc w:val="both"/>
      </w:pPr>
      <w:r w:rsidRPr="004406D3">
        <w:t>támogatás havi összege,</w:t>
      </w:r>
    </w:p>
    <w:p w14:paraId="1D4EC23D" w14:textId="0480A215" w:rsidR="00867231" w:rsidRPr="004406D3" w:rsidRDefault="00C0770F" w:rsidP="004406D3">
      <w:pPr>
        <w:pStyle w:val="Szvegtrzs20"/>
        <w:numPr>
          <w:ilvl w:val="0"/>
          <w:numId w:val="3"/>
        </w:numPr>
        <w:shd w:val="clear" w:color="auto" w:fill="auto"/>
        <w:tabs>
          <w:tab w:val="left" w:pos="1268"/>
        </w:tabs>
        <w:spacing w:before="0" w:line="240" w:lineRule="auto"/>
        <w:ind w:left="1280" w:hanging="280"/>
        <w:jc w:val="both"/>
      </w:pPr>
      <w:r w:rsidRPr="004406D3">
        <w:t>DBH Zrt. által kiállított számla „fizető azonosítószáma” (9 számjegyű, 5-tel kezdődő)</w:t>
      </w:r>
      <w:r w:rsidR="00894675" w:rsidRPr="004406D3">
        <w:t>,</w:t>
      </w:r>
    </w:p>
    <w:p w14:paraId="0233E6CA" w14:textId="55D6A52B" w:rsidR="00894675" w:rsidRPr="004406D3" w:rsidRDefault="00894675" w:rsidP="004406D3">
      <w:pPr>
        <w:pStyle w:val="Szvegtrzs20"/>
        <w:numPr>
          <w:ilvl w:val="0"/>
          <w:numId w:val="3"/>
        </w:numPr>
        <w:shd w:val="clear" w:color="auto" w:fill="auto"/>
        <w:tabs>
          <w:tab w:val="left" w:pos="1268"/>
        </w:tabs>
        <w:spacing w:before="0" w:line="240" w:lineRule="auto"/>
        <w:ind w:left="1280" w:hanging="280"/>
        <w:jc w:val="both"/>
      </w:pPr>
      <w:r w:rsidRPr="004406D3">
        <w:t>támogatás típusa: lakásfenntartás vagy adósságcsökkentési támogatás.</w:t>
      </w:r>
    </w:p>
    <w:p w14:paraId="5615531E" w14:textId="77777777" w:rsidR="00894675" w:rsidRPr="004406D3" w:rsidRDefault="00894675" w:rsidP="004406D3">
      <w:pPr>
        <w:pStyle w:val="Szvegtrzs20"/>
        <w:shd w:val="clear" w:color="auto" w:fill="auto"/>
        <w:tabs>
          <w:tab w:val="left" w:pos="1268"/>
        </w:tabs>
        <w:spacing w:before="0" w:line="240" w:lineRule="auto"/>
        <w:ind w:left="1280" w:firstLine="0"/>
        <w:jc w:val="both"/>
      </w:pPr>
    </w:p>
    <w:p w14:paraId="717E621E" w14:textId="6898D9CD" w:rsidR="00867231" w:rsidRPr="004406D3" w:rsidRDefault="0016741E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  <w:r w:rsidRPr="004406D3">
        <w:t xml:space="preserve">II.3. </w:t>
      </w:r>
      <w:r w:rsidR="00894675" w:rsidRPr="004406D3">
        <w:t>Új támogatásra jogosult ügyfél esetén az Önkormányzat a támogatás időtartamának kezdetéről és befejezéséről is tájékoztatást küld.</w:t>
      </w:r>
    </w:p>
    <w:p w14:paraId="17033BDD" w14:textId="77777777" w:rsidR="0016741E" w:rsidRPr="004406D3" w:rsidRDefault="0016741E" w:rsidP="004406D3">
      <w:pPr>
        <w:pStyle w:val="Szvegtrzs20"/>
        <w:shd w:val="clear" w:color="auto" w:fill="auto"/>
        <w:tabs>
          <w:tab w:val="left" w:pos="1099"/>
        </w:tabs>
        <w:spacing w:before="0" w:line="240" w:lineRule="auto"/>
        <w:ind w:firstLine="0"/>
        <w:jc w:val="both"/>
      </w:pPr>
    </w:p>
    <w:p w14:paraId="18870F70" w14:textId="4AE8703A" w:rsidR="00867231" w:rsidRPr="004406D3" w:rsidRDefault="0016741E" w:rsidP="004406D3">
      <w:pPr>
        <w:pStyle w:val="Szvegtrzs20"/>
        <w:shd w:val="clear" w:color="auto" w:fill="auto"/>
        <w:tabs>
          <w:tab w:val="left" w:pos="1099"/>
        </w:tabs>
        <w:spacing w:before="0" w:line="240" w:lineRule="auto"/>
        <w:ind w:firstLine="0"/>
        <w:jc w:val="both"/>
      </w:pPr>
      <w:r w:rsidRPr="004406D3">
        <w:t xml:space="preserve">II.4. </w:t>
      </w:r>
      <w:r w:rsidR="00894675" w:rsidRPr="004406D3">
        <w:t xml:space="preserve">Amennyiben egy ügyfél támogatásra jogosultsága a lejárati idő előtt megszűnik, a megszűnésről az Önkormányzat elektronikus úton tájékoztatást küld.  </w:t>
      </w:r>
    </w:p>
    <w:p w14:paraId="645D5587" w14:textId="77777777" w:rsidR="0016741E" w:rsidRPr="004406D3" w:rsidRDefault="0016741E" w:rsidP="004406D3">
      <w:pPr>
        <w:pStyle w:val="Szvegtrzs20"/>
        <w:shd w:val="clear" w:color="auto" w:fill="auto"/>
        <w:tabs>
          <w:tab w:val="left" w:pos="1099"/>
        </w:tabs>
        <w:spacing w:before="0" w:line="240" w:lineRule="auto"/>
        <w:ind w:firstLine="0"/>
        <w:jc w:val="both"/>
      </w:pPr>
    </w:p>
    <w:p w14:paraId="005FD823" w14:textId="57D8A531" w:rsidR="00867231" w:rsidRDefault="0016741E" w:rsidP="004406D3">
      <w:pPr>
        <w:pStyle w:val="Szvegtrzs20"/>
        <w:shd w:val="clear" w:color="auto" w:fill="auto"/>
        <w:tabs>
          <w:tab w:val="left" w:pos="1099"/>
        </w:tabs>
        <w:spacing w:before="0" w:line="240" w:lineRule="auto"/>
        <w:ind w:firstLine="0"/>
        <w:jc w:val="both"/>
      </w:pPr>
      <w:r w:rsidRPr="004406D3">
        <w:t>II.5. A II.</w:t>
      </w:r>
      <w:r w:rsidR="00C0770F" w:rsidRPr="004406D3">
        <w:t xml:space="preserve">l. pontban meghatározott listán </w:t>
      </w:r>
      <w:r w:rsidR="00FB57E7" w:rsidRPr="004406D3">
        <w:t xml:space="preserve">(EXCEL táblázat) </w:t>
      </w:r>
      <w:r w:rsidR="00C0770F" w:rsidRPr="004406D3">
        <w:t>szereplő összesen támogatási összeget a tárgyhónapot követő hónap 5. napjáig DBH Z</w:t>
      </w:r>
      <w:r w:rsidR="00AA39E8" w:rsidRPr="004406D3">
        <w:t xml:space="preserve">rt. </w:t>
      </w:r>
      <w:r w:rsidR="000D1EC7" w:rsidRPr="004406D3">
        <w:t xml:space="preserve">18203332-06001843-40010025 </w:t>
      </w:r>
      <w:r w:rsidR="00C0770F" w:rsidRPr="004406D3">
        <w:t>számú</w:t>
      </w:r>
      <w:r w:rsidR="00AA39E8" w:rsidRPr="004406D3">
        <w:t xml:space="preserve"> </w:t>
      </w:r>
      <w:r w:rsidR="00C0770F" w:rsidRPr="004406D3">
        <w:t>bankszámlájára átutalja, a támogatás típusának megnevezésével.</w:t>
      </w:r>
    </w:p>
    <w:p w14:paraId="5E146704" w14:textId="5073259B" w:rsidR="00F54249" w:rsidRDefault="00F54249" w:rsidP="004406D3">
      <w:pPr>
        <w:pStyle w:val="Szvegtrzs20"/>
        <w:shd w:val="clear" w:color="auto" w:fill="auto"/>
        <w:tabs>
          <w:tab w:val="left" w:pos="1099"/>
        </w:tabs>
        <w:spacing w:before="0" w:line="240" w:lineRule="auto"/>
        <w:ind w:firstLine="0"/>
        <w:jc w:val="both"/>
      </w:pPr>
    </w:p>
    <w:p w14:paraId="6C7685E5" w14:textId="77777777" w:rsidR="004D5626" w:rsidRPr="004406D3" w:rsidRDefault="004D5626" w:rsidP="004406D3">
      <w:pPr>
        <w:pStyle w:val="Szvegtrzs20"/>
        <w:shd w:val="clear" w:color="auto" w:fill="auto"/>
        <w:tabs>
          <w:tab w:val="left" w:pos="1099"/>
        </w:tabs>
        <w:spacing w:before="0" w:line="240" w:lineRule="auto"/>
        <w:ind w:firstLine="0"/>
        <w:jc w:val="both"/>
      </w:pPr>
    </w:p>
    <w:p w14:paraId="77F372BB" w14:textId="77777777" w:rsidR="00867231" w:rsidRPr="004406D3" w:rsidRDefault="00C0770F" w:rsidP="004406D3">
      <w:pPr>
        <w:pStyle w:val="Cmsor10"/>
        <w:keepNext/>
        <w:keepLines/>
        <w:numPr>
          <w:ilvl w:val="0"/>
          <w:numId w:val="1"/>
        </w:numPr>
        <w:shd w:val="clear" w:color="auto" w:fill="auto"/>
        <w:tabs>
          <w:tab w:val="left" w:pos="535"/>
        </w:tabs>
        <w:spacing w:after="0" w:line="240" w:lineRule="auto"/>
        <w:jc w:val="both"/>
        <w:rPr>
          <w:sz w:val="22"/>
          <w:szCs w:val="22"/>
        </w:rPr>
      </w:pPr>
      <w:bookmarkStart w:id="4" w:name="bookmark3"/>
      <w:r w:rsidRPr="004406D3">
        <w:rPr>
          <w:sz w:val="22"/>
          <w:szCs w:val="22"/>
        </w:rPr>
        <w:lastRenderedPageBreak/>
        <w:t>DBH Zrt. feladatai:</w:t>
      </w:r>
      <w:bookmarkEnd w:id="4"/>
    </w:p>
    <w:p w14:paraId="2161A847" w14:textId="77777777" w:rsidR="004406D3" w:rsidRPr="004406D3" w:rsidRDefault="004406D3" w:rsidP="004406D3">
      <w:pPr>
        <w:pStyle w:val="Szvegtrzs20"/>
        <w:shd w:val="clear" w:color="auto" w:fill="auto"/>
        <w:tabs>
          <w:tab w:val="left" w:pos="1099"/>
        </w:tabs>
        <w:spacing w:before="0" w:line="240" w:lineRule="auto"/>
        <w:ind w:firstLine="0"/>
        <w:jc w:val="both"/>
      </w:pPr>
    </w:p>
    <w:p w14:paraId="51855CBB" w14:textId="2D46245D" w:rsidR="00867231" w:rsidRPr="004406D3" w:rsidRDefault="0016741E" w:rsidP="004406D3">
      <w:pPr>
        <w:pStyle w:val="Szvegtrzs20"/>
        <w:shd w:val="clear" w:color="auto" w:fill="auto"/>
        <w:tabs>
          <w:tab w:val="left" w:pos="1099"/>
        </w:tabs>
        <w:spacing w:before="0" w:line="240" w:lineRule="auto"/>
        <w:ind w:firstLine="0"/>
        <w:jc w:val="both"/>
      </w:pPr>
      <w:r w:rsidRPr="003422F6">
        <w:t>III.1. A II.</w:t>
      </w:r>
      <w:r w:rsidR="00C0770F" w:rsidRPr="003422F6">
        <w:t>l. pontban meghatározott listán szereplő jogosultak részére a támogatá</w:t>
      </w:r>
      <w:r w:rsidR="006A3525">
        <w:t>si összegek jóváírását - a II.5</w:t>
      </w:r>
      <w:r w:rsidR="00C0770F" w:rsidRPr="003422F6">
        <w:t>. pont szerinti utalást követően - a támogatottak részére a soron következő havi számlabemutatáskor végrehajtja.</w:t>
      </w:r>
    </w:p>
    <w:p w14:paraId="77B42518" w14:textId="77777777" w:rsidR="0016741E" w:rsidRPr="004406D3" w:rsidRDefault="0016741E" w:rsidP="004406D3">
      <w:pPr>
        <w:pStyle w:val="Szvegtrzs20"/>
        <w:shd w:val="clear" w:color="auto" w:fill="auto"/>
        <w:tabs>
          <w:tab w:val="left" w:pos="1099"/>
        </w:tabs>
        <w:spacing w:before="0" w:line="240" w:lineRule="auto"/>
        <w:ind w:firstLine="0"/>
        <w:jc w:val="both"/>
      </w:pPr>
    </w:p>
    <w:p w14:paraId="04435046" w14:textId="27F36744" w:rsidR="00867231" w:rsidRPr="004406D3" w:rsidRDefault="0016741E" w:rsidP="004406D3">
      <w:pPr>
        <w:pStyle w:val="Szvegtrzs20"/>
        <w:shd w:val="clear" w:color="auto" w:fill="auto"/>
        <w:tabs>
          <w:tab w:val="left" w:pos="1099"/>
        </w:tabs>
        <w:spacing w:before="0" w:line="240" w:lineRule="auto"/>
        <w:ind w:firstLine="0"/>
        <w:jc w:val="both"/>
      </w:pPr>
      <w:r w:rsidRPr="003422F6">
        <w:t>III.2. Abban az esetben, ha a II.</w:t>
      </w:r>
      <w:r w:rsidR="00F54249" w:rsidRPr="003422F6">
        <w:t xml:space="preserve"> </w:t>
      </w:r>
      <w:r w:rsidR="00C0770F" w:rsidRPr="003422F6">
        <w:t xml:space="preserve">l. pont szerinti </w:t>
      </w:r>
      <w:r w:rsidR="00FB57E7" w:rsidRPr="003422F6">
        <w:t>Excel formátumú adatállomány</w:t>
      </w:r>
      <w:r w:rsidR="00C0770F" w:rsidRPr="003422F6">
        <w:t xml:space="preserve"> adattartalma eltér a DBH Zrt. által vezetett számítógépes nyilvántartástól, úgy a támogatás összege nem használható fel. Ez esetben az eltérést DBH Zrt. egyezteti az Önkormányzattal, melynek eredményétől függően a támogatási összeget az Önkormányzat rendelkezése szerint kell kezelni.</w:t>
      </w:r>
    </w:p>
    <w:p w14:paraId="7B225027" w14:textId="77777777" w:rsidR="0016741E" w:rsidRPr="004406D3" w:rsidRDefault="0016741E" w:rsidP="004406D3">
      <w:pPr>
        <w:pStyle w:val="Szvegtrzs20"/>
        <w:shd w:val="clear" w:color="auto" w:fill="auto"/>
        <w:tabs>
          <w:tab w:val="left" w:pos="1099"/>
        </w:tabs>
        <w:spacing w:before="0" w:line="240" w:lineRule="auto"/>
        <w:ind w:firstLine="0"/>
        <w:jc w:val="both"/>
      </w:pPr>
    </w:p>
    <w:p w14:paraId="256B34D8" w14:textId="3FCD51F4" w:rsidR="00867231" w:rsidRPr="004406D3" w:rsidRDefault="0016741E" w:rsidP="004406D3">
      <w:pPr>
        <w:pStyle w:val="Szvegtrzs20"/>
        <w:shd w:val="clear" w:color="auto" w:fill="auto"/>
        <w:tabs>
          <w:tab w:val="left" w:pos="1099"/>
        </w:tabs>
        <w:spacing w:before="0" w:line="240" w:lineRule="auto"/>
        <w:ind w:firstLine="0"/>
        <w:jc w:val="both"/>
      </w:pPr>
      <w:r w:rsidRPr="004406D3">
        <w:t>III.3.</w:t>
      </w:r>
      <w:r w:rsidR="00E564A3">
        <w:t xml:space="preserve"> </w:t>
      </w:r>
      <w:r w:rsidR="00C0770F" w:rsidRPr="004406D3">
        <w:t>A támogatások felhasználásáról külön igény szerint, a kért formátum megjelölésével lista kerül átadásra.</w:t>
      </w:r>
    </w:p>
    <w:p w14:paraId="128E8A4C" w14:textId="3500FA1A" w:rsidR="004406D3" w:rsidRDefault="004406D3" w:rsidP="00F54249">
      <w:pPr>
        <w:pStyle w:val="Szvegtrzs20"/>
        <w:shd w:val="clear" w:color="auto" w:fill="auto"/>
        <w:tabs>
          <w:tab w:val="left" w:pos="1099"/>
        </w:tabs>
        <w:spacing w:before="0" w:line="240" w:lineRule="auto"/>
        <w:ind w:firstLine="0"/>
        <w:jc w:val="both"/>
      </w:pPr>
    </w:p>
    <w:p w14:paraId="01879410" w14:textId="77777777" w:rsidR="004D5626" w:rsidRDefault="004D5626" w:rsidP="00F54249">
      <w:pPr>
        <w:pStyle w:val="Szvegtrzs20"/>
        <w:shd w:val="clear" w:color="auto" w:fill="auto"/>
        <w:tabs>
          <w:tab w:val="left" w:pos="1099"/>
        </w:tabs>
        <w:spacing w:before="0" w:line="240" w:lineRule="auto"/>
        <w:ind w:firstLine="0"/>
        <w:jc w:val="both"/>
      </w:pPr>
    </w:p>
    <w:p w14:paraId="66B1B669" w14:textId="77777777" w:rsidR="004D5626" w:rsidRPr="004406D3" w:rsidRDefault="004D5626" w:rsidP="00F54249">
      <w:pPr>
        <w:pStyle w:val="Szvegtrzs20"/>
        <w:shd w:val="clear" w:color="auto" w:fill="auto"/>
        <w:tabs>
          <w:tab w:val="left" w:pos="1099"/>
        </w:tabs>
        <w:spacing w:before="0" w:line="240" w:lineRule="auto"/>
        <w:ind w:firstLine="0"/>
        <w:jc w:val="both"/>
      </w:pPr>
    </w:p>
    <w:p w14:paraId="1CD70AC7" w14:textId="77777777" w:rsidR="00867231" w:rsidRPr="004406D3" w:rsidRDefault="00C0770F" w:rsidP="004406D3">
      <w:pPr>
        <w:pStyle w:val="Cmsor10"/>
        <w:keepNext/>
        <w:keepLines/>
        <w:numPr>
          <w:ilvl w:val="0"/>
          <w:numId w:val="1"/>
        </w:numPr>
        <w:shd w:val="clear" w:color="auto" w:fill="auto"/>
        <w:tabs>
          <w:tab w:val="left" w:pos="698"/>
        </w:tabs>
        <w:spacing w:after="0" w:line="240" w:lineRule="auto"/>
        <w:jc w:val="both"/>
        <w:rPr>
          <w:sz w:val="22"/>
          <w:szCs w:val="22"/>
        </w:rPr>
      </w:pPr>
      <w:bookmarkStart w:id="5" w:name="bookmark4"/>
      <w:r w:rsidRPr="004406D3">
        <w:rPr>
          <w:sz w:val="22"/>
          <w:szCs w:val="22"/>
        </w:rPr>
        <w:t>Megállapodás egyéb feltételei:</w:t>
      </w:r>
      <w:bookmarkEnd w:id="5"/>
    </w:p>
    <w:p w14:paraId="11C039C4" w14:textId="77777777" w:rsidR="004406D3" w:rsidRPr="004406D3" w:rsidRDefault="004406D3" w:rsidP="004406D3">
      <w:pPr>
        <w:pStyle w:val="Szvegtrzs20"/>
        <w:shd w:val="clear" w:color="auto" w:fill="auto"/>
        <w:tabs>
          <w:tab w:val="left" w:pos="698"/>
        </w:tabs>
        <w:spacing w:before="0" w:line="240" w:lineRule="auto"/>
        <w:ind w:firstLine="0"/>
        <w:jc w:val="both"/>
      </w:pPr>
    </w:p>
    <w:p w14:paraId="00C532A3" w14:textId="42CDC499" w:rsidR="00867231" w:rsidRPr="004406D3" w:rsidRDefault="0016741E" w:rsidP="004406D3">
      <w:pPr>
        <w:pStyle w:val="Szvegtrzs20"/>
        <w:shd w:val="clear" w:color="auto" w:fill="auto"/>
        <w:tabs>
          <w:tab w:val="left" w:pos="698"/>
        </w:tabs>
        <w:spacing w:before="0" w:line="240" w:lineRule="auto"/>
        <w:ind w:firstLine="0"/>
        <w:jc w:val="both"/>
      </w:pPr>
      <w:r w:rsidRPr="004406D3">
        <w:t xml:space="preserve">IV.1. </w:t>
      </w:r>
      <w:r w:rsidR="00C0770F" w:rsidRPr="004406D3">
        <w:t>Jelen Megállapodás határozatlan időre szól.</w:t>
      </w:r>
    </w:p>
    <w:p w14:paraId="19708C23" w14:textId="77777777" w:rsidR="004406D3" w:rsidRPr="004406D3" w:rsidRDefault="004406D3" w:rsidP="004406D3">
      <w:pPr>
        <w:pStyle w:val="Szvegtrzs20"/>
        <w:shd w:val="clear" w:color="auto" w:fill="auto"/>
        <w:tabs>
          <w:tab w:val="left" w:pos="698"/>
        </w:tabs>
        <w:spacing w:before="0" w:line="240" w:lineRule="auto"/>
        <w:ind w:firstLine="0"/>
        <w:jc w:val="both"/>
      </w:pPr>
    </w:p>
    <w:p w14:paraId="28344F7D" w14:textId="6AFBFBF1" w:rsidR="00867231" w:rsidRPr="004406D3" w:rsidRDefault="0016741E" w:rsidP="004406D3">
      <w:pPr>
        <w:pStyle w:val="Szvegtrzs20"/>
        <w:shd w:val="clear" w:color="auto" w:fill="auto"/>
        <w:tabs>
          <w:tab w:val="left" w:pos="698"/>
        </w:tabs>
        <w:spacing w:before="0" w:line="240" w:lineRule="auto"/>
        <w:ind w:firstLine="0"/>
        <w:jc w:val="both"/>
      </w:pPr>
      <w:r w:rsidRPr="003422F6">
        <w:t xml:space="preserve">IV.2. </w:t>
      </w:r>
      <w:r w:rsidR="00C0770F" w:rsidRPr="003422F6">
        <w:t xml:space="preserve">Jelen Megállapodást Felek - pénzügyi elszámolás mellett - 3 hónapos felmondási határidő figyelembevételével, írásban </w:t>
      </w:r>
      <w:r w:rsidR="003422F6" w:rsidRPr="003422F6">
        <w:t>felmondhatják</w:t>
      </w:r>
      <w:r w:rsidR="00C0770F" w:rsidRPr="003422F6">
        <w:t>.</w:t>
      </w:r>
    </w:p>
    <w:p w14:paraId="1E8427E2" w14:textId="77777777" w:rsidR="004406D3" w:rsidRPr="004406D3" w:rsidRDefault="004406D3" w:rsidP="004406D3">
      <w:pPr>
        <w:pStyle w:val="Szvegtrzs20"/>
        <w:shd w:val="clear" w:color="auto" w:fill="auto"/>
        <w:tabs>
          <w:tab w:val="left" w:pos="703"/>
        </w:tabs>
        <w:spacing w:before="0" w:line="240" w:lineRule="auto"/>
        <w:ind w:firstLine="0"/>
        <w:jc w:val="both"/>
      </w:pPr>
    </w:p>
    <w:p w14:paraId="79DA31B2" w14:textId="667784AD" w:rsidR="00867231" w:rsidRPr="004406D3" w:rsidRDefault="0016741E" w:rsidP="004406D3">
      <w:pPr>
        <w:pStyle w:val="Szvegtrzs20"/>
        <w:shd w:val="clear" w:color="auto" w:fill="auto"/>
        <w:tabs>
          <w:tab w:val="left" w:pos="703"/>
        </w:tabs>
        <w:spacing w:before="0" w:line="240" w:lineRule="auto"/>
        <w:ind w:firstLine="0"/>
        <w:jc w:val="both"/>
      </w:pPr>
      <w:r w:rsidRPr="004406D3">
        <w:t xml:space="preserve">IV.3. </w:t>
      </w:r>
      <w:r w:rsidR="00C0770F" w:rsidRPr="004406D3">
        <w:t>Jelen Megállapodásban nem szabályozott kérdésekben a P</w:t>
      </w:r>
      <w:r w:rsidR="00E564A3">
        <w:t xml:space="preserve">olgári törvénykönyvről szóló 2013. évi V. törvény </w:t>
      </w:r>
      <w:r w:rsidR="00C0770F" w:rsidRPr="004406D3">
        <w:t xml:space="preserve"> és a vonatkozó hatályos jogszabályok rendelkezései az irányadók.</w:t>
      </w:r>
    </w:p>
    <w:p w14:paraId="4BA79FE9" w14:textId="6A5C94C0" w:rsidR="004406D3" w:rsidRDefault="004406D3" w:rsidP="004406D3">
      <w:pPr>
        <w:pStyle w:val="Szvegtrzs20"/>
        <w:shd w:val="clear" w:color="auto" w:fill="auto"/>
        <w:tabs>
          <w:tab w:val="left" w:pos="703"/>
        </w:tabs>
        <w:spacing w:before="0" w:line="240" w:lineRule="auto"/>
        <w:ind w:firstLine="0"/>
        <w:jc w:val="both"/>
      </w:pPr>
    </w:p>
    <w:p w14:paraId="7CC38B4C" w14:textId="4947CA68" w:rsidR="004D5626" w:rsidRDefault="004D5626" w:rsidP="004406D3">
      <w:pPr>
        <w:pStyle w:val="Szvegtrzs20"/>
        <w:shd w:val="clear" w:color="auto" w:fill="auto"/>
        <w:tabs>
          <w:tab w:val="left" w:pos="703"/>
        </w:tabs>
        <w:spacing w:before="0" w:line="240" w:lineRule="auto"/>
        <w:ind w:firstLine="0"/>
        <w:jc w:val="both"/>
      </w:pPr>
    </w:p>
    <w:p w14:paraId="622CD225" w14:textId="77777777" w:rsidR="004D5626" w:rsidRPr="004406D3" w:rsidRDefault="004D5626" w:rsidP="004406D3">
      <w:pPr>
        <w:pStyle w:val="Szvegtrzs20"/>
        <w:shd w:val="clear" w:color="auto" w:fill="auto"/>
        <w:tabs>
          <w:tab w:val="left" w:pos="703"/>
        </w:tabs>
        <w:spacing w:before="0" w:line="240" w:lineRule="auto"/>
        <w:ind w:firstLine="0"/>
        <w:jc w:val="both"/>
      </w:pPr>
    </w:p>
    <w:p w14:paraId="42B1635A" w14:textId="40AA5893" w:rsidR="00867231" w:rsidRPr="004406D3" w:rsidRDefault="004406D3" w:rsidP="004406D3">
      <w:pPr>
        <w:pStyle w:val="Szvegtrzs20"/>
        <w:shd w:val="clear" w:color="auto" w:fill="auto"/>
        <w:tabs>
          <w:tab w:val="left" w:pos="703"/>
        </w:tabs>
        <w:spacing w:before="0" w:line="240" w:lineRule="auto"/>
        <w:ind w:firstLine="0"/>
        <w:jc w:val="both"/>
        <w:rPr>
          <w:b/>
        </w:rPr>
      </w:pPr>
      <w:r w:rsidRPr="004406D3">
        <w:rPr>
          <w:b/>
        </w:rPr>
        <w:t xml:space="preserve">V. </w:t>
      </w:r>
      <w:r w:rsidR="00C0770F" w:rsidRPr="004406D3">
        <w:rPr>
          <w:b/>
        </w:rPr>
        <w:t>Kapcsolattartó személyek:</w:t>
      </w:r>
    </w:p>
    <w:p w14:paraId="6EE341A0" w14:textId="77777777" w:rsidR="0016741E" w:rsidRPr="004406D3" w:rsidRDefault="0016741E" w:rsidP="004406D3">
      <w:pPr>
        <w:pStyle w:val="Szvegtrzs20"/>
        <w:shd w:val="clear" w:color="auto" w:fill="auto"/>
        <w:spacing w:before="0" w:line="240" w:lineRule="auto"/>
        <w:ind w:firstLine="0"/>
        <w:jc w:val="both"/>
        <w:rPr>
          <w:b/>
          <w:bCs/>
        </w:rPr>
      </w:pPr>
    </w:p>
    <w:p w14:paraId="45971915" w14:textId="526103FF" w:rsidR="00867231" w:rsidRPr="004406D3" w:rsidRDefault="00C0770F" w:rsidP="004406D3">
      <w:pPr>
        <w:pStyle w:val="Szvegtrzs20"/>
        <w:shd w:val="clear" w:color="auto" w:fill="auto"/>
        <w:spacing w:before="0" w:line="240" w:lineRule="auto"/>
        <w:ind w:firstLine="0"/>
        <w:jc w:val="both"/>
        <w:rPr>
          <w:b/>
          <w:bCs/>
        </w:rPr>
      </w:pPr>
      <w:r w:rsidRPr="004406D3">
        <w:rPr>
          <w:b/>
          <w:bCs/>
        </w:rPr>
        <w:t>Önkormányzat részéről:</w:t>
      </w:r>
    </w:p>
    <w:p w14:paraId="6CEF2BFE" w14:textId="10934B93" w:rsidR="000D1EC7" w:rsidRPr="004406D3" w:rsidRDefault="00AC3982" w:rsidP="004406D3">
      <w:pPr>
        <w:pStyle w:val="Szvegtrzs20"/>
        <w:shd w:val="clear" w:color="auto" w:fill="auto"/>
        <w:spacing w:before="0" w:line="240" w:lineRule="auto"/>
        <w:ind w:left="709" w:firstLine="709"/>
        <w:jc w:val="both"/>
      </w:pPr>
      <w:r>
        <w:t>Nánási Nikoletta</w:t>
      </w:r>
    </w:p>
    <w:p w14:paraId="3F5A0BA8" w14:textId="24573170" w:rsidR="000D1EC7" w:rsidRPr="003422F6" w:rsidRDefault="00FB57E7" w:rsidP="004406D3">
      <w:pPr>
        <w:pStyle w:val="Szvegtrzs20"/>
        <w:shd w:val="clear" w:color="auto" w:fill="auto"/>
        <w:spacing w:before="0" w:line="240" w:lineRule="auto"/>
        <w:ind w:left="709" w:firstLine="709"/>
        <w:jc w:val="both"/>
      </w:pPr>
      <w:r w:rsidRPr="003422F6">
        <w:t xml:space="preserve">e-mail: </w:t>
      </w:r>
      <w:r w:rsidR="00AC3982" w:rsidRPr="003422F6">
        <w:t>Nanasi.Nikoletta</w:t>
      </w:r>
      <w:r w:rsidRPr="003422F6">
        <w:t>@erzsebetvaros.hu</w:t>
      </w:r>
    </w:p>
    <w:p w14:paraId="74DBD407" w14:textId="26C64737" w:rsidR="000D1EC7" w:rsidRPr="004406D3" w:rsidRDefault="007047A9" w:rsidP="004406D3">
      <w:pPr>
        <w:pStyle w:val="Szvegtrzs20"/>
        <w:shd w:val="clear" w:color="auto" w:fill="auto"/>
        <w:spacing w:before="0" w:line="240" w:lineRule="auto"/>
        <w:ind w:left="709" w:firstLine="709"/>
        <w:jc w:val="both"/>
      </w:pPr>
      <w:r w:rsidRPr="003422F6">
        <w:t xml:space="preserve">telefon: + 36 1 462 </w:t>
      </w:r>
      <w:r w:rsidR="00AC3982" w:rsidRPr="003422F6">
        <w:t>3412</w:t>
      </w:r>
    </w:p>
    <w:p w14:paraId="6F2F717E" w14:textId="77777777" w:rsidR="0016741E" w:rsidRPr="004406D3" w:rsidRDefault="0016741E" w:rsidP="004406D3">
      <w:pPr>
        <w:pStyle w:val="Szvegtrzs40"/>
        <w:shd w:val="clear" w:color="auto" w:fill="auto"/>
        <w:spacing w:after="0" w:line="240" w:lineRule="auto"/>
        <w:ind w:left="1060"/>
        <w:jc w:val="both"/>
        <w:rPr>
          <w:sz w:val="22"/>
          <w:szCs w:val="22"/>
        </w:rPr>
      </w:pPr>
    </w:p>
    <w:p w14:paraId="7F908068" w14:textId="77777777" w:rsidR="004D5626" w:rsidRDefault="004D5626" w:rsidP="004406D3">
      <w:pPr>
        <w:pStyle w:val="Szvegtrzs40"/>
        <w:shd w:val="clear" w:color="auto" w:fill="auto"/>
        <w:spacing w:after="0" w:line="240" w:lineRule="auto"/>
        <w:jc w:val="both"/>
        <w:rPr>
          <w:sz w:val="22"/>
          <w:szCs w:val="22"/>
        </w:rPr>
      </w:pPr>
    </w:p>
    <w:p w14:paraId="0B2525D8" w14:textId="1C40DDFA" w:rsidR="00867231" w:rsidRPr="004406D3" w:rsidRDefault="00C0770F" w:rsidP="004406D3">
      <w:pPr>
        <w:pStyle w:val="Szvegtrzs40"/>
        <w:shd w:val="clear" w:color="auto" w:fill="auto"/>
        <w:spacing w:after="0" w:line="240" w:lineRule="auto"/>
        <w:jc w:val="both"/>
        <w:rPr>
          <w:sz w:val="22"/>
          <w:szCs w:val="22"/>
        </w:rPr>
      </w:pPr>
      <w:r w:rsidRPr="004406D3">
        <w:rPr>
          <w:sz w:val="22"/>
          <w:szCs w:val="22"/>
        </w:rPr>
        <w:t>DBH Zrt. részéről:</w:t>
      </w:r>
    </w:p>
    <w:p w14:paraId="2B2986D8" w14:textId="77777777" w:rsidR="00867231" w:rsidRPr="004406D3" w:rsidRDefault="00C0770F" w:rsidP="004406D3">
      <w:pPr>
        <w:pStyle w:val="Szvegtrzs50"/>
        <w:shd w:val="clear" w:color="auto" w:fill="auto"/>
        <w:spacing w:before="0" w:after="0" w:line="240" w:lineRule="auto"/>
        <w:ind w:left="1400"/>
        <w:jc w:val="both"/>
        <w:rPr>
          <w:sz w:val="22"/>
          <w:szCs w:val="22"/>
        </w:rPr>
      </w:pPr>
      <w:r w:rsidRPr="004406D3">
        <w:rPr>
          <w:sz w:val="22"/>
          <w:szCs w:val="22"/>
        </w:rPr>
        <w:t>Napi munkakapcsolat:</w:t>
      </w:r>
    </w:p>
    <w:p w14:paraId="35C6DED2" w14:textId="793CED0C" w:rsidR="000D1EC7" w:rsidRPr="004406D3" w:rsidRDefault="000D1EC7" w:rsidP="004406D3">
      <w:pPr>
        <w:pStyle w:val="Szvegtrzs50"/>
        <w:shd w:val="clear" w:color="auto" w:fill="auto"/>
        <w:spacing w:before="0" w:after="0" w:line="240" w:lineRule="auto"/>
        <w:ind w:left="1400"/>
        <w:jc w:val="both"/>
        <w:rPr>
          <w:b w:val="0"/>
          <w:bCs w:val="0"/>
          <w:sz w:val="22"/>
          <w:szCs w:val="22"/>
        </w:rPr>
      </w:pPr>
      <w:r w:rsidRPr="004406D3">
        <w:rPr>
          <w:b w:val="0"/>
          <w:bCs w:val="0"/>
          <w:sz w:val="22"/>
          <w:szCs w:val="22"/>
        </w:rPr>
        <w:t>Nagy Mária</w:t>
      </w:r>
    </w:p>
    <w:p w14:paraId="7FFAF828" w14:textId="6071666E" w:rsidR="000D1EC7" w:rsidRPr="004406D3" w:rsidRDefault="000D1EC7" w:rsidP="004406D3">
      <w:pPr>
        <w:pStyle w:val="Szvegtrzs50"/>
        <w:shd w:val="clear" w:color="auto" w:fill="auto"/>
        <w:spacing w:before="0" w:after="0" w:line="240" w:lineRule="auto"/>
        <w:ind w:left="1400"/>
        <w:jc w:val="both"/>
        <w:rPr>
          <w:b w:val="0"/>
          <w:bCs w:val="0"/>
          <w:sz w:val="22"/>
          <w:szCs w:val="22"/>
        </w:rPr>
      </w:pPr>
      <w:r w:rsidRPr="004406D3">
        <w:rPr>
          <w:b w:val="0"/>
          <w:bCs w:val="0"/>
          <w:sz w:val="22"/>
          <w:szCs w:val="22"/>
        </w:rPr>
        <w:t>e-mail:</w:t>
      </w:r>
      <w:r w:rsidR="004D3B08" w:rsidRPr="004406D3">
        <w:rPr>
          <w:b w:val="0"/>
          <w:bCs w:val="0"/>
          <w:sz w:val="22"/>
          <w:szCs w:val="22"/>
        </w:rPr>
        <w:t xml:space="preserve"> nagy-maria@dbrt.hu</w:t>
      </w:r>
    </w:p>
    <w:p w14:paraId="07157BFD" w14:textId="24C106E5" w:rsidR="000D1EC7" w:rsidRPr="004406D3" w:rsidRDefault="000D1EC7" w:rsidP="004406D3">
      <w:pPr>
        <w:pStyle w:val="Szvegtrzs50"/>
        <w:shd w:val="clear" w:color="auto" w:fill="auto"/>
        <w:spacing w:before="0" w:after="0" w:line="240" w:lineRule="auto"/>
        <w:ind w:left="1400"/>
        <w:jc w:val="both"/>
        <w:rPr>
          <w:b w:val="0"/>
          <w:bCs w:val="0"/>
          <w:sz w:val="22"/>
          <w:szCs w:val="22"/>
        </w:rPr>
      </w:pPr>
      <w:r w:rsidRPr="004406D3">
        <w:rPr>
          <w:b w:val="0"/>
          <w:bCs w:val="0"/>
          <w:sz w:val="22"/>
          <w:szCs w:val="22"/>
        </w:rPr>
        <w:t xml:space="preserve">telefon: </w:t>
      </w:r>
      <w:r w:rsidR="004D3B08" w:rsidRPr="004406D3">
        <w:rPr>
          <w:b w:val="0"/>
          <w:bCs w:val="0"/>
          <w:sz w:val="22"/>
          <w:szCs w:val="22"/>
        </w:rPr>
        <w:t>+ 36 1 382 8700/5149 mellék</w:t>
      </w:r>
    </w:p>
    <w:p w14:paraId="7326C8DC" w14:textId="77777777" w:rsidR="00867231" w:rsidRPr="004406D3" w:rsidRDefault="00C0770F" w:rsidP="004406D3">
      <w:pPr>
        <w:pStyle w:val="Szvegtrzs50"/>
        <w:shd w:val="clear" w:color="auto" w:fill="auto"/>
        <w:spacing w:before="0" w:after="0" w:line="240" w:lineRule="auto"/>
        <w:ind w:left="1400"/>
        <w:jc w:val="both"/>
        <w:rPr>
          <w:sz w:val="22"/>
          <w:szCs w:val="22"/>
        </w:rPr>
      </w:pPr>
      <w:r w:rsidRPr="004406D3">
        <w:rPr>
          <w:sz w:val="22"/>
          <w:szCs w:val="22"/>
        </w:rPr>
        <w:t>Szerződéses kapcsolat:</w:t>
      </w:r>
    </w:p>
    <w:p w14:paraId="07C5B062" w14:textId="5A28AB77" w:rsidR="000D1EC7" w:rsidRPr="004406D3" w:rsidRDefault="00D329BD" w:rsidP="004406D3">
      <w:pPr>
        <w:pStyle w:val="Szvegtrzs50"/>
        <w:shd w:val="clear" w:color="auto" w:fill="auto"/>
        <w:spacing w:before="0" w:after="0" w:line="240" w:lineRule="auto"/>
        <w:ind w:left="140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Zalán Veronika</w:t>
      </w:r>
      <w:r w:rsidR="000D1EC7" w:rsidRPr="004406D3">
        <w:rPr>
          <w:b w:val="0"/>
          <w:bCs w:val="0"/>
          <w:sz w:val="22"/>
          <w:szCs w:val="22"/>
        </w:rPr>
        <w:t xml:space="preserve"> </w:t>
      </w:r>
    </w:p>
    <w:p w14:paraId="394B50E5" w14:textId="1D393A68" w:rsidR="000D1EC7" w:rsidRPr="004406D3" w:rsidRDefault="000D1EC7" w:rsidP="004406D3">
      <w:pPr>
        <w:pStyle w:val="Szvegtrzs50"/>
        <w:shd w:val="clear" w:color="auto" w:fill="auto"/>
        <w:spacing w:before="0" w:after="0" w:line="240" w:lineRule="auto"/>
        <w:ind w:left="1400"/>
        <w:jc w:val="both"/>
        <w:rPr>
          <w:b w:val="0"/>
          <w:bCs w:val="0"/>
          <w:sz w:val="22"/>
          <w:szCs w:val="22"/>
        </w:rPr>
      </w:pPr>
      <w:r w:rsidRPr="004406D3">
        <w:rPr>
          <w:b w:val="0"/>
          <w:bCs w:val="0"/>
          <w:sz w:val="22"/>
          <w:szCs w:val="22"/>
        </w:rPr>
        <w:t xml:space="preserve">email: </w:t>
      </w:r>
      <w:r w:rsidR="00065EBB" w:rsidRPr="004406D3">
        <w:rPr>
          <w:b w:val="0"/>
          <w:bCs w:val="0"/>
          <w:sz w:val="22"/>
          <w:szCs w:val="22"/>
        </w:rPr>
        <w:t>dijbikt@dbrt.hu</w:t>
      </w:r>
    </w:p>
    <w:p w14:paraId="381B3A98" w14:textId="6546D4F6" w:rsidR="000D1EC7" w:rsidRDefault="000D1EC7" w:rsidP="004406D3">
      <w:pPr>
        <w:pStyle w:val="Szvegtrzs50"/>
        <w:shd w:val="clear" w:color="auto" w:fill="auto"/>
        <w:spacing w:before="0" w:after="0" w:line="240" w:lineRule="auto"/>
        <w:ind w:left="1400"/>
        <w:jc w:val="both"/>
        <w:rPr>
          <w:b w:val="0"/>
          <w:bCs w:val="0"/>
          <w:sz w:val="22"/>
          <w:szCs w:val="22"/>
        </w:rPr>
      </w:pPr>
      <w:r w:rsidRPr="004406D3">
        <w:rPr>
          <w:b w:val="0"/>
          <w:bCs w:val="0"/>
          <w:sz w:val="22"/>
          <w:szCs w:val="22"/>
        </w:rPr>
        <w:t>telefon:</w:t>
      </w:r>
      <w:r w:rsidR="00065EBB" w:rsidRPr="004406D3">
        <w:rPr>
          <w:b w:val="0"/>
          <w:bCs w:val="0"/>
          <w:sz w:val="22"/>
          <w:szCs w:val="22"/>
        </w:rPr>
        <w:t xml:space="preserve"> +36 30 </w:t>
      </w:r>
      <w:r w:rsidR="00D329BD">
        <w:rPr>
          <w:b w:val="0"/>
          <w:bCs w:val="0"/>
          <w:sz w:val="22"/>
          <w:szCs w:val="22"/>
        </w:rPr>
        <w:t>791 6521</w:t>
      </w:r>
      <w:bookmarkStart w:id="6" w:name="_GoBack"/>
      <w:bookmarkEnd w:id="6"/>
    </w:p>
    <w:p w14:paraId="3988E2EC" w14:textId="7A6F853D" w:rsidR="00635B1D" w:rsidRDefault="00635B1D" w:rsidP="00635B1D">
      <w:pPr>
        <w:pStyle w:val="Szvegtrzs50"/>
        <w:shd w:val="clear" w:color="auto" w:fill="auto"/>
        <w:spacing w:before="0" w:after="0" w:line="240" w:lineRule="auto"/>
        <w:jc w:val="both"/>
        <w:rPr>
          <w:b w:val="0"/>
          <w:bCs w:val="0"/>
          <w:sz w:val="22"/>
          <w:szCs w:val="22"/>
        </w:rPr>
      </w:pPr>
    </w:p>
    <w:p w14:paraId="235770A5" w14:textId="3E7768FB" w:rsidR="00635B1D" w:rsidRPr="004406D3" w:rsidRDefault="00635B1D" w:rsidP="00635B1D">
      <w:pPr>
        <w:pStyle w:val="Szvegtrzs50"/>
        <w:shd w:val="clear" w:color="auto" w:fill="auto"/>
        <w:spacing w:before="0" w:after="0" w:line="24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A Felek megállapodnak, hogy a kapcsolattartók személyében és a kapcsolattartás adataiban történő változás okán nem módosítják a jelen együttműködési megállapodást.</w:t>
      </w:r>
    </w:p>
    <w:p w14:paraId="25682268" w14:textId="77777777" w:rsidR="004406D3" w:rsidRPr="004406D3" w:rsidRDefault="004406D3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</w:p>
    <w:p w14:paraId="080D372A" w14:textId="77777777" w:rsidR="004D5626" w:rsidRDefault="004D5626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</w:p>
    <w:p w14:paraId="61A71CFB" w14:textId="77777777" w:rsidR="004D5626" w:rsidRDefault="004D5626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</w:p>
    <w:p w14:paraId="6E1B3EBD" w14:textId="77777777" w:rsidR="004D5626" w:rsidRDefault="004D5626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</w:p>
    <w:p w14:paraId="6DAEA638" w14:textId="77777777" w:rsidR="004D5626" w:rsidRDefault="004D5626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</w:p>
    <w:p w14:paraId="0581ECA6" w14:textId="77777777" w:rsidR="004D5626" w:rsidRDefault="004D5626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</w:p>
    <w:p w14:paraId="5A7B123C" w14:textId="77777777" w:rsidR="00635B1D" w:rsidRDefault="00635B1D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</w:p>
    <w:p w14:paraId="6D5FAD78" w14:textId="1229CF12" w:rsidR="005F10D9" w:rsidRPr="004406D3" w:rsidRDefault="00C0770F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  <w:r w:rsidRPr="004406D3">
        <w:lastRenderedPageBreak/>
        <w:t>Jelen megállapodást Felek, mint akaratukkal mindenben megegyezőt, jóváhagyólag ír</w:t>
      </w:r>
      <w:r w:rsidR="004D5626">
        <w:t>j</w:t>
      </w:r>
      <w:r w:rsidRPr="004406D3">
        <w:t xml:space="preserve">ák alá. </w:t>
      </w:r>
    </w:p>
    <w:p w14:paraId="49542AD0" w14:textId="77777777" w:rsidR="000D1EC7" w:rsidRPr="004406D3" w:rsidRDefault="000D1EC7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</w:p>
    <w:p w14:paraId="1E04C879" w14:textId="77777777" w:rsidR="004D5626" w:rsidRDefault="004D5626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</w:p>
    <w:p w14:paraId="660F996B" w14:textId="1916E2BA" w:rsidR="00867231" w:rsidRPr="004406D3" w:rsidRDefault="00C0770F" w:rsidP="004406D3">
      <w:pPr>
        <w:pStyle w:val="Szvegtrzs20"/>
        <w:shd w:val="clear" w:color="auto" w:fill="auto"/>
        <w:spacing w:before="0" w:line="240" w:lineRule="auto"/>
        <w:ind w:firstLine="0"/>
        <w:jc w:val="both"/>
      </w:pPr>
      <w:r w:rsidRPr="004406D3">
        <w:t xml:space="preserve">Budapest, </w:t>
      </w:r>
      <w:r w:rsidR="00BF1C9A" w:rsidRPr="004406D3">
        <w:t>202</w:t>
      </w:r>
      <w:r w:rsidR="00C7451F" w:rsidRPr="004406D3">
        <w:t>5</w:t>
      </w:r>
      <w:r w:rsidR="00BF1C9A" w:rsidRPr="004406D3">
        <w:t xml:space="preserve">. </w:t>
      </w:r>
    </w:p>
    <w:p w14:paraId="7F7D8ADA" w14:textId="388B87B3" w:rsidR="00867231" w:rsidRDefault="00867231" w:rsidP="004406D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BE1AB47" w14:textId="01D636CF" w:rsidR="004D5626" w:rsidRDefault="004D5626" w:rsidP="004406D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201522F" w14:textId="77777777" w:rsidR="004D5626" w:rsidRPr="004406D3" w:rsidRDefault="004D5626" w:rsidP="004406D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DD677E6" w14:textId="493AEFEF" w:rsidR="0092152F" w:rsidRPr="004406D3" w:rsidRDefault="009F78EA" w:rsidP="004406D3">
      <w:pPr>
        <w:jc w:val="both"/>
        <w:rPr>
          <w:rFonts w:ascii="Times New Roman" w:hAnsi="Times New Roman" w:cs="Times New Roman"/>
          <w:sz w:val="22"/>
          <w:szCs w:val="22"/>
        </w:rPr>
      </w:pPr>
      <w:r w:rsidRPr="004406D3">
        <w:rPr>
          <w:rFonts w:ascii="Times New Roman" w:hAnsi="Times New Roman" w:cs="Times New Roman"/>
          <w:sz w:val="22"/>
          <w:szCs w:val="22"/>
        </w:rPr>
        <w:t>……………………………………</w:t>
      </w:r>
      <w:r w:rsidR="00E567F2" w:rsidRPr="004406D3">
        <w:rPr>
          <w:rFonts w:ascii="Times New Roman" w:hAnsi="Times New Roman" w:cs="Times New Roman"/>
          <w:sz w:val="22"/>
          <w:szCs w:val="22"/>
        </w:rPr>
        <w:t>…</w:t>
      </w:r>
      <w:r w:rsidR="0092152F" w:rsidRPr="004406D3">
        <w:rPr>
          <w:rFonts w:ascii="Times New Roman" w:hAnsi="Times New Roman" w:cs="Times New Roman"/>
          <w:sz w:val="22"/>
          <w:szCs w:val="22"/>
        </w:rPr>
        <w:t>…</w:t>
      </w:r>
      <w:r w:rsidRPr="004406D3">
        <w:rPr>
          <w:rFonts w:ascii="Times New Roman" w:hAnsi="Times New Roman" w:cs="Times New Roman"/>
          <w:sz w:val="22"/>
          <w:szCs w:val="22"/>
        </w:rPr>
        <w:tab/>
      </w:r>
      <w:r w:rsidRPr="004406D3">
        <w:rPr>
          <w:rFonts w:ascii="Times New Roman" w:hAnsi="Times New Roman" w:cs="Times New Roman"/>
          <w:sz w:val="22"/>
          <w:szCs w:val="22"/>
        </w:rPr>
        <w:tab/>
      </w:r>
      <w:r w:rsidRPr="004406D3">
        <w:rPr>
          <w:rFonts w:ascii="Times New Roman" w:hAnsi="Times New Roman" w:cs="Times New Roman"/>
          <w:sz w:val="22"/>
          <w:szCs w:val="22"/>
        </w:rPr>
        <w:tab/>
        <w:t>……………………………………………</w:t>
      </w:r>
    </w:p>
    <w:tbl>
      <w:tblPr>
        <w:tblStyle w:val="Rcsostblzat1"/>
        <w:tblW w:w="0" w:type="auto"/>
        <w:tblInd w:w="-142" w:type="dxa"/>
        <w:tblLook w:val="04A0" w:firstRow="1" w:lastRow="0" w:firstColumn="1" w:lastColumn="0" w:noHBand="0" w:noVBand="1"/>
      </w:tblPr>
      <w:tblGrid>
        <w:gridCol w:w="4673"/>
        <w:gridCol w:w="4531"/>
      </w:tblGrid>
      <w:tr w:rsidR="0092152F" w:rsidRPr="004406D3" w14:paraId="4622BF15" w14:textId="77777777" w:rsidTr="00F54249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62453A53" w14:textId="5B5A1076" w:rsidR="0092152F" w:rsidRPr="004406D3" w:rsidRDefault="004406D3" w:rsidP="004406D3">
            <w:pPr>
              <w:ind w:left="-105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="0092152F" w:rsidRPr="004406D3">
              <w:rPr>
                <w:rFonts w:ascii="Times New Roman" w:hAnsi="Times New Roman" w:cs="Times New Roman"/>
                <w:b/>
              </w:rPr>
              <w:t>Budapest Főváros VII. kerület</w:t>
            </w:r>
          </w:p>
          <w:p w14:paraId="14DB691B" w14:textId="5FFD4F00" w:rsidR="0092152F" w:rsidRPr="004406D3" w:rsidRDefault="004406D3" w:rsidP="004406D3">
            <w:pPr>
              <w:ind w:left="-10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 w:rsidR="0092152F" w:rsidRPr="004406D3">
              <w:rPr>
                <w:rFonts w:ascii="Times New Roman" w:hAnsi="Times New Roman" w:cs="Times New Roman"/>
                <w:b/>
              </w:rPr>
              <w:t>Erzsébetváros Önkormányzata</w:t>
            </w:r>
          </w:p>
          <w:p w14:paraId="4C89210E" w14:textId="67D2D52A" w:rsidR="004D5626" w:rsidRDefault="004406D3" w:rsidP="004406D3">
            <w:pPr>
              <w:ind w:left="-2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54249">
              <w:rPr>
                <w:rFonts w:ascii="Times New Roman" w:hAnsi="Times New Roman" w:cs="Times New Roman"/>
              </w:rPr>
              <w:t xml:space="preserve"> </w:t>
            </w:r>
            <w:r w:rsidR="004D5626">
              <w:rPr>
                <w:rFonts w:ascii="Times New Roman" w:hAnsi="Times New Roman" w:cs="Times New Roman"/>
              </w:rPr>
              <w:t xml:space="preserve">     </w:t>
            </w:r>
            <w:r w:rsidR="0092152F" w:rsidRPr="004406D3">
              <w:rPr>
                <w:rFonts w:ascii="Times New Roman" w:hAnsi="Times New Roman" w:cs="Times New Roman"/>
              </w:rPr>
              <w:t xml:space="preserve">Képviseli:  Niedermüller Péter </w:t>
            </w:r>
          </w:p>
          <w:p w14:paraId="405BFA50" w14:textId="2956AD02" w:rsidR="0092152F" w:rsidRPr="004406D3" w:rsidRDefault="004D5626" w:rsidP="004406D3">
            <w:pPr>
              <w:ind w:left="-2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</w:t>
            </w:r>
            <w:r w:rsidR="0092152F" w:rsidRPr="004406D3">
              <w:rPr>
                <w:rFonts w:ascii="Times New Roman" w:hAnsi="Times New Roman" w:cs="Times New Roman"/>
              </w:rPr>
              <w:t>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65FD072" w14:textId="7268B722" w:rsidR="0092152F" w:rsidRPr="004406D3" w:rsidRDefault="00F54249" w:rsidP="00F54249">
            <w:pPr>
              <w:ind w:left="752"/>
              <w:rPr>
                <w:rStyle w:val="Szvegtrzs212ptFlkvr"/>
                <w:rFonts w:eastAsia="Microsoft Sans Serif"/>
                <w:sz w:val="22"/>
                <w:szCs w:val="22"/>
              </w:rPr>
            </w:pPr>
            <w:r>
              <w:rPr>
                <w:rStyle w:val="Szvegtrzs212ptFlkvr"/>
                <w:rFonts w:eastAsia="Microsoft Sans Serif"/>
                <w:sz w:val="22"/>
                <w:szCs w:val="22"/>
              </w:rPr>
              <w:t xml:space="preserve">      </w:t>
            </w:r>
            <w:r w:rsidR="0092152F" w:rsidRPr="004406D3">
              <w:rPr>
                <w:rStyle w:val="Szvegtrzs212ptFlkvr"/>
                <w:rFonts w:eastAsia="Microsoft Sans Serif"/>
                <w:sz w:val="22"/>
                <w:szCs w:val="22"/>
              </w:rPr>
              <w:t>Díjbeszedő Holding Zrt</w:t>
            </w:r>
            <w:r w:rsidR="004D5626">
              <w:rPr>
                <w:rStyle w:val="Szvegtrzs212ptFlkvr"/>
                <w:rFonts w:eastAsia="Microsoft Sans Serif"/>
                <w:sz w:val="22"/>
                <w:szCs w:val="22"/>
              </w:rPr>
              <w:t>.</w:t>
            </w:r>
          </w:p>
          <w:p w14:paraId="468A63C8" w14:textId="38C297A8" w:rsidR="0092152F" w:rsidRPr="004406D3" w:rsidRDefault="004406D3" w:rsidP="00121790">
            <w:pPr>
              <w:ind w:left="1744" w:hanging="1276"/>
              <w:rPr>
                <w:rFonts w:ascii="Times New Roman" w:hAnsi="Times New Roman" w:cs="Times New Roman"/>
                <w:b/>
              </w:rPr>
            </w:pPr>
            <w:r w:rsidRPr="004406D3">
              <w:rPr>
                <w:rStyle w:val="Szvegtrzs212ptFlkvr"/>
                <w:rFonts w:eastAsia="Microsoft Sans Serif"/>
                <w:b w:val="0"/>
                <w:sz w:val="22"/>
                <w:szCs w:val="22"/>
              </w:rPr>
              <w:t xml:space="preserve">       </w:t>
            </w:r>
            <w:r w:rsidR="004D5626">
              <w:rPr>
                <w:rStyle w:val="Szvegtrzs212ptFlkvr"/>
                <w:rFonts w:eastAsia="Microsoft Sans Serif"/>
                <w:b w:val="0"/>
                <w:sz w:val="22"/>
                <w:szCs w:val="22"/>
              </w:rPr>
              <w:t xml:space="preserve">    </w:t>
            </w:r>
            <w:r w:rsidR="00E567F2" w:rsidRPr="004406D3">
              <w:rPr>
                <w:rStyle w:val="Szvegtrzs212ptFlkvr"/>
                <w:rFonts w:eastAsia="Microsoft Sans Serif"/>
                <w:b w:val="0"/>
                <w:sz w:val="22"/>
                <w:szCs w:val="22"/>
              </w:rPr>
              <w:t xml:space="preserve">Képviseli: </w:t>
            </w:r>
            <w:r w:rsidR="00121790">
              <w:rPr>
                <w:rStyle w:val="Szvegtrzs212ptFlkvr"/>
                <w:rFonts w:eastAsia="Microsoft Sans Serif"/>
                <w:b w:val="0"/>
                <w:sz w:val="22"/>
                <w:szCs w:val="22"/>
              </w:rPr>
              <w:t>Scheiber Balázs</w:t>
            </w:r>
            <w:r w:rsidR="00E567F2" w:rsidRPr="004406D3">
              <w:rPr>
                <w:rStyle w:val="Szvegtrzs212ptFlkvr"/>
                <w:rFonts w:eastAsia="Microsoft Sans Serif"/>
                <w:b w:val="0"/>
                <w:sz w:val="22"/>
                <w:szCs w:val="22"/>
              </w:rPr>
              <w:t xml:space="preserve"> </w:t>
            </w:r>
            <w:r w:rsidR="0092152F" w:rsidRPr="004406D3">
              <w:rPr>
                <w:rStyle w:val="Szvegtrzs212ptFlkvr"/>
                <w:rFonts w:eastAsia="Microsoft Sans Serif"/>
                <w:b w:val="0"/>
                <w:sz w:val="22"/>
                <w:szCs w:val="22"/>
              </w:rPr>
              <w:t>vezérigazgató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92152F" w:rsidRPr="004406D3" w14:paraId="1F83D6E6" w14:textId="77777777" w:rsidTr="008B5EA5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950C9" w14:textId="77777777" w:rsidR="0092152F" w:rsidRPr="004406D3" w:rsidRDefault="0092152F" w:rsidP="004406D3">
            <w:pPr>
              <w:ind w:firstLine="18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05CA" w14:textId="77777777" w:rsidR="0092152F" w:rsidRPr="004406D3" w:rsidRDefault="0092152F" w:rsidP="004406D3">
            <w:pPr>
              <w:ind w:firstLine="18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2152F" w:rsidRPr="004406D3" w14:paraId="3E2B7FD2" w14:textId="77777777" w:rsidTr="008B5EA5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9528C" w14:textId="77777777" w:rsidR="004D5626" w:rsidRDefault="004D5626" w:rsidP="004406D3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3B556F96" w14:textId="7B74A70B" w:rsidR="0092152F" w:rsidRPr="004406D3" w:rsidRDefault="0092152F" w:rsidP="004406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406D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Jogilag ellenőrizte:</w:t>
            </w:r>
          </w:p>
          <w:p w14:paraId="2BF60184" w14:textId="6B943148" w:rsidR="0092152F" w:rsidRDefault="0092152F" w:rsidP="004406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339676" w14:textId="77777777" w:rsidR="00F36C15" w:rsidRPr="004406D3" w:rsidRDefault="00F36C15" w:rsidP="004406D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A4DF66" w14:textId="77777777" w:rsidR="0092152F" w:rsidRPr="004406D3" w:rsidRDefault="0092152F" w:rsidP="004406D3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06D3">
              <w:rPr>
                <w:rFonts w:ascii="Times New Roman" w:hAnsi="Times New Roman" w:cs="Times New Roman"/>
                <w:sz w:val="22"/>
                <w:szCs w:val="22"/>
              </w:rPr>
              <w:t>………………………………</w:t>
            </w:r>
          </w:p>
          <w:p w14:paraId="2B1B199B" w14:textId="77777777" w:rsidR="0092152F" w:rsidRPr="004406D3" w:rsidRDefault="0092152F" w:rsidP="004406D3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06D3">
              <w:rPr>
                <w:rFonts w:ascii="Times New Roman" w:hAnsi="Times New Roman" w:cs="Times New Roman"/>
                <w:sz w:val="22"/>
                <w:szCs w:val="22"/>
              </w:rPr>
              <w:t>Tóth János</w:t>
            </w:r>
          </w:p>
          <w:p w14:paraId="49B22913" w14:textId="77777777" w:rsidR="0092152F" w:rsidRPr="004406D3" w:rsidRDefault="0092152F" w:rsidP="004406D3">
            <w:pPr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06D3">
              <w:rPr>
                <w:rFonts w:ascii="Times New Roman" w:hAnsi="Times New Roman" w:cs="Times New Roman"/>
                <w:sz w:val="22"/>
                <w:szCs w:val="22"/>
              </w:rPr>
              <w:t>jegyző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889B" w14:textId="77777777" w:rsidR="0092152F" w:rsidRPr="004406D3" w:rsidRDefault="0092152F" w:rsidP="004406D3">
            <w:pPr>
              <w:ind w:firstLine="18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406D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92152F" w:rsidRPr="004406D3" w14:paraId="2521E46B" w14:textId="77777777" w:rsidTr="008B5EA5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4927E" w14:textId="77777777" w:rsidR="004D5626" w:rsidRDefault="004D5626" w:rsidP="004406D3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</w:pPr>
          </w:p>
          <w:p w14:paraId="25D36924" w14:textId="095FA737" w:rsidR="0092152F" w:rsidRPr="004406D3" w:rsidRDefault="0092152F" w:rsidP="004406D3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</w:pPr>
            <w:r w:rsidRPr="004406D3"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</w:rPr>
              <w:t>Pénzügyi ellenjegyző:</w:t>
            </w:r>
          </w:p>
          <w:p w14:paraId="42F1B247" w14:textId="691FF7B8" w:rsidR="0092152F" w:rsidRDefault="0092152F" w:rsidP="004406D3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A6F394B" w14:textId="77777777" w:rsidR="00F36C15" w:rsidRPr="004406D3" w:rsidRDefault="00F36C15" w:rsidP="004406D3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D512CCD" w14:textId="77777777" w:rsidR="0092152F" w:rsidRPr="004406D3" w:rsidRDefault="0092152F" w:rsidP="004406D3">
            <w:pPr>
              <w:ind w:firstLine="18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406D3">
              <w:rPr>
                <w:rFonts w:ascii="Times New Roman" w:eastAsia="Times New Roman" w:hAnsi="Times New Roman" w:cs="Times New Roman"/>
                <w:sz w:val="22"/>
                <w:szCs w:val="22"/>
              </w:rPr>
              <w:t>….................................................</w:t>
            </w:r>
          </w:p>
          <w:p w14:paraId="3E309A9A" w14:textId="77777777" w:rsidR="0092152F" w:rsidRPr="004406D3" w:rsidRDefault="0092152F" w:rsidP="004406D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06D3">
              <w:rPr>
                <w:rFonts w:ascii="Times New Roman" w:hAnsi="Times New Roman" w:cs="Times New Roman"/>
                <w:sz w:val="22"/>
                <w:szCs w:val="22"/>
              </w:rPr>
              <w:t>Nemes Erzsébet</w:t>
            </w:r>
          </w:p>
          <w:p w14:paraId="69A7CF86" w14:textId="31D82336" w:rsidR="0092152F" w:rsidRPr="004406D3" w:rsidRDefault="00F36C15" w:rsidP="00F36C15">
            <w:pPr>
              <w:ind w:left="142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</w:t>
            </w:r>
            <w:r w:rsidR="0092152F" w:rsidRPr="004406D3">
              <w:rPr>
                <w:rFonts w:ascii="Times New Roman" w:hAnsi="Times New Roman" w:cs="Times New Roman"/>
                <w:sz w:val="22"/>
                <w:szCs w:val="22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12FC1" w14:textId="77777777" w:rsidR="0092152F" w:rsidRPr="004406D3" w:rsidRDefault="0092152F" w:rsidP="004406D3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046EF843" w14:textId="77777777" w:rsidR="009F78EA" w:rsidRPr="004406D3" w:rsidRDefault="009F78EA" w:rsidP="003422F6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9F78EA" w:rsidRPr="004406D3" w:rsidSect="00D40D43">
      <w:pgSz w:w="11900" w:h="16840"/>
      <w:pgMar w:top="1418" w:right="1418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7476C" w14:textId="77777777" w:rsidR="003939FA" w:rsidRDefault="003939FA">
      <w:r>
        <w:separator/>
      </w:r>
    </w:p>
  </w:endnote>
  <w:endnote w:type="continuationSeparator" w:id="0">
    <w:p w14:paraId="71988C43" w14:textId="77777777" w:rsidR="003939FA" w:rsidRDefault="00393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B401A" w14:textId="77777777" w:rsidR="003939FA" w:rsidRDefault="003939FA"/>
  </w:footnote>
  <w:footnote w:type="continuationSeparator" w:id="0">
    <w:p w14:paraId="6DD34D73" w14:textId="77777777" w:rsidR="003939FA" w:rsidRDefault="003939F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06E9"/>
    <w:multiLevelType w:val="multilevel"/>
    <w:tmpl w:val="EE4ED83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175BA6"/>
    <w:multiLevelType w:val="multilevel"/>
    <w:tmpl w:val="554481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6A5C24"/>
    <w:multiLevelType w:val="hybridMultilevel"/>
    <w:tmpl w:val="DDE653A6"/>
    <w:lvl w:ilvl="0" w:tplc="8D963928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856C7"/>
    <w:multiLevelType w:val="multilevel"/>
    <w:tmpl w:val="A3E04E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DC631B"/>
    <w:multiLevelType w:val="multilevel"/>
    <w:tmpl w:val="AD68EE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311DE5"/>
    <w:multiLevelType w:val="multilevel"/>
    <w:tmpl w:val="FCC22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NotTrackFormatting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231"/>
    <w:rsid w:val="000403C1"/>
    <w:rsid w:val="00046428"/>
    <w:rsid w:val="00065EBB"/>
    <w:rsid w:val="000C01BA"/>
    <w:rsid w:val="000D1EC7"/>
    <w:rsid w:val="000E5134"/>
    <w:rsid w:val="00121790"/>
    <w:rsid w:val="0016741E"/>
    <w:rsid w:val="001D4A7D"/>
    <w:rsid w:val="002D739A"/>
    <w:rsid w:val="003124D4"/>
    <w:rsid w:val="003422F6"/>
    <w:rsid w:val="00364D11"/>
    <w:rsid w:val="00390EE3"/>
    <w:rsid w:val="003939FA"/>
    <w:rsid w:val="003A4D56"/>
    <w:rsid w:val="004406D3"/>
    <w:rsid w:val="004674D7"/>
    <w:rsid w:val="00475C6F"/>
    <w:rsid w:val="004D3B08"/>
    <w:rsid w:val="004D5626"/>
    <w:rsid w:val="005D5D13"/>
    <w:rsid w:val="005D6ADD"/>
    <w:rsid w:val="005F10D9"/>
    <w:rsid w:val="006075F9"/>
    <w:rsid w:val="00635B1D"/>
    <w:rsid w:val="00694003"/>
    <w:rsid w:val="006975EE"/>
    <w:rsid w:val="006A3525"/>
    <w:rsid w:val="006B5743"/>
    <w:rsid w:val="006E6941"/>
    <w:rsid w:val="007047A9"/>
    <w:rsid w:val="00705610"/>
    <w:rsid w:val="007060CD"/>
    <w:rsid w:val="00714691"/>
    <w:rsid w:val="0075014A"/>
    <w:rsid w:val="007A3F4F"/>
    <w:rsid w:val="0080431A"/>
    <w:rsid w:val="00840070"/>
    <w:rsid w:val="00845EEC"/>
    <w:rsid w:val="00863696"/>
    <w:rsid w:val="00867231"/>
    <w:rsid w:val="00894675"/>
    <w:rsid w:val="008A0467"/>
    <w:rsid w:val="008D02A6"/>
    <w:rsid w:val="008D4332"/>
    <w:rsid w:val="0092152F"/>
    <w:rsid w:val="009472C6"/>
    <w:rsid w:val="00970DE9"/>
    <w:rsid w:val="009F78EA"/>
    <w:rsid w:val="00A3519E"/>
    <w:rsid w:val="00A40767"/>
    <w:rsid w:val="00A8204F"/>
    <w:rsid w:val="00AA39E8"/>
    <w:rsid w:val="00AC3982"/>
    <w:rsid w:val="00BA2995"/>
    <w:rsid w:val="00BF1C9A"/>
    <w:rsid w:val="00BF22B4"/>
    <w:rsid w:val="00C0770F"/>
    <w:rsid w:val="00C7451F"/>
    <w:rsid w:val="00CE60D7"/>
    <w:rsid w:val="00D329BD"/>
    <w:rsid w:val="00D40D43"/>
    <w:rsid w:val="00D56610"/>
    <w:rsid w:val="00D71DE1"/>
    <w:rsid w:val="00D7444E"/>
    <w:rsid w:val="00D772B7"/>
    <w:rsid w:val="00D8078E"/>
    <w:rsid w:val="00DC05AE"/>
    <w:rsid w:val="00E114B5"/>
    <w:rsid w:val="00E17935"/>
    <w:rsid w:val="00E31668"/>
    <w:rsid w:val="00E564A3"/>
    <w:rsid w:val="00E567F2"/>
    <w:rsid w:val="00E82F7A"/>
    <w:rsid w:val="00EC7ED4"/>
    <w:rsid w:val="00ED2119"/>
    <w:rsid w:val="00EF6C60"/>
    <w:rsid w:val="00F36C15"/>
    <w:rsid w:val="00F54249"/>
    <w:rsid w:val="00F70885"/>
    <w:rsid w:val="00FB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88567"/>
  <w15:docId w15:val="{C6BF9326-A3C3-4961-BE29-AE9D2305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Pr>
      <w:color w:val="0066CC"/>
      <w:u w:val="single"/>
    </w:rPr>
  </w:style>
  <w:style w:type="character" w:customStyle="1" w:styleId="Szvegtrzs2Exact">
    <w:name w:val="Szövegtörzs (2) Exact"/>
    <w:basedOn w:val="Bekezdsalapbettpus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zvegtrzs3Exact">
    <w:name w:val="Szövegtörzs (3) Exact"/>
    <w:basedOn w:val="Bekezdsalapbettpusa"/>
    <w:link w:val="Szvegtrzs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Cmsor1">
    <w:name w:val="Címsor #1_"/>
    <w:basedOn w:val="Bekezdsalapbettpusa"/>
    <w:link w:val="Cmsor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Szvegtrzs2">
    <w:name w:val="Szövegtörzs (2)_"/>
    <w:basedOn w:val="Bekezdsalapbettpusa"/>
    <w:link w:val="Szvegtrzs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zvegtrzs4">
    <w:name w:val="Szövegtörzs (4)_"/>
    <w:basedOn w:val="Bekezdsalapbettpusa"/>
    <w:link w:val="Szvegtrzs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Szvegtrzs5">
    <w:name w:val="Szövegtörzs (5)_"/>
    <w:basedOn w:val="Bekezdsalapbettpusa"/>
    <w:link w:val="Szvegtrzs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Szvegtrzs212ptFlkvr">
    <w:name w:val="Szövegtörzs (2) + 12 pt;Félkövér"/>
    <w:basedOn w:val="Szvegtrzs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paragraph" w:customStyle="1" w:styleId="Szvegtrzs20">
    <w:name w:val="Szövegtörzs (2)"/>
    <w:basedOn w:val="Norml"/>
    <w:link w:val="Szvegtrzs2"/>
    <w:pPr>
      <w:shd w:val="clear" w:color="auto" w:fill="FFFFFF"/>
      <w:spacing w:before="900" w:line="0" w:lineRule="atLeast"/>
      <w:ind w:hanging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Szvegtrzs3">
    <w:name w:val="Szövegtörzs (3)"/>
    <w:basedOn w:val="Norml"/>
    <w:link w:val="Szvegtrzs3Exact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Cmsor10">
    <w:name w:val="Címsor #1"/>
    <w:basedOn w:val="Norml"/>
    <w:link w:val="Cmsor1"/>
    <w:pPr>
      <w:shd w:val="clear" w:color="auto" w:fill="FFFFFF"/>
      <w:spacing w:after="9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Szvegtrzs40">
    <w:name w:val="Szövegtörzs (4)"/>
    <w:basedOn w:val="Norml"/>
    <w:link w:val="Szvegtrzs4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Szvegtrzs50">
    <w:name w:val="Szövegtörzs (5)"/>
    <w:basedOn w:val="Norml"/>
    <w:link w:val="Szvegtrzs5"/>
    <w:pPr>
      <w:shd w:val="clear" w:color="auto" w:fill="FFFFFF"/>
      <w:spacing w:before="60" w:after="1380" w:line="0" w:lineRule="atLeast"/>
    </w:pPr>
    <w:rPr>
      <w:rFonts w:ascii="Times New Roman" w:eastAsia="Times New Roman" w:hAnsi="Times New Roman" w:cs="Times New Roman"/>
      <w:b/>
      <w:bCs/>
    </w:rPr>
  </w:style>
  <w:style w:type="paragraph" w:styleId="Vltozat">
    <w:name w:val="Revision"/>
    <w:hidden/>
    <w:uiPriority w:val="99"/>
    <w:semiHidden/>
    <w:rsid w:val="00894675"/>
    <w:pPr>
      <w:widowControl/>
    </w:pPr>
    <w:rPr>
      <w:color w:val="000000"/>
    </w:rPr>
  </w:style>
  <w:style w:type="character" w:styleId="Jegyzethivatkozs">
    <w:name w:val="annotation reference"/>
    <w:basedOn w:val="Bekezdsalapbettpusa"/>
    <w:uiPriority w:val="99"/>
    <w:semiHidden/>
    <w:unhideWhenUsed/>
    <w:rsid w:val="00A8204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8204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8204F"/>
    <w:rPr>
      <w:color w:val="00000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8204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8204F"/>
    <w:rPr>
      <w:b/>
      <w:bCs/>
      <w:color w:val="000000"/>
      <w:sz w:val="20"/>
      <w:szCs w:val="20"/>
    </w:rPr>
  </w:style>
  <w:style w:type="paragraph" w:styleId="Alcm">
    <w:name w:val="Subtitle"/>
    <w:basedOn w:val="Norml"/>
    <w:next w:val="Norml"/>
    <w:link w:val="AlcmChar"/>
    <w:uiPriority w:val="11"/>
    <w:qFormat/>
    <w:rsid w:val="00BF1C9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11"/>
    <w:rsid w:val="00BF1C9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table" w:customStyle="1" w:styleId="Rcsostblzat1">
    <w:name w:val="Rácsos táblázat1"/>
    <w:basedOn w:val="Normltblzat"/>
    <w:next w:val="Rcsostblzat"/>
    <w:uiPriority w:val="59"/>
    <w:rsid w:val="0092152F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921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nhideWhenUsed/>
    <w:rsid w:val="0016741E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SzvegtrzsChar">
    <w:name w:val="Szövegtörzs Char"/>
    <w:basedOn w:val="Bekezdsalapbettpusa"/>
    <w:link w:val="Szvegtrzs"/>
    <w:rsid w:val="0016741E"/>
    <w:rPr>
      <w:rFonts w:ascii="Times New Roman" w:eastAsia="Times New Roman" w:hAnsi="Times New Roman" w:cs="Times New Roman"/>
      <w:szCs w:val="20"/>
      <w:lang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6741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741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3CE6D-7D96-450B-8391-F3B8C78FE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584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Bede Máté (DBH)</dc:creator>
  <cp:lastModifiedBy>Szegény Ákos</cp:lastModifiedBy>
  <cp:revision>10</cp:revision>
  <dcterms:created xsi:type="dcterms:W3CDTF">2025-05-28T14:33:00Z</dcterms:created>
  <dcterms:modified xsi:type="dcterms:W3CDTF">2025-06-10T13:30:00Z</dcterms:modified>
</cp:coreProperties>
</file>