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73D5F" w14:textId="27167CD4" w:rsidR="00C477CD" w:rsidRPr="00EF52F6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839B0" w14:paraId="2B3EFA74" w14:textId="77777777" w:rsidTr="00F8184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9D8C7" w14:textId="77777777" w:rsidR="00E839B0" w:rsidRPr="005B03DE" w:rsidRDefault="00E839B0" w:rsidP="00E839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C8A2876" w14:textId="544E18BE" w:rsidR="00E839B0" w:rsidRPr="005B03DE" w:rsidRDefault="00A024E0" w:rsidP="00E839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AFB8ABF6403A47FFB75956DF38F9BF2F"/>
                </w:placeholder>
              </w:sdtPr>
              <w:sdtEndPr/>
              <w:sdtContent>
                <w:r w:rsidR="00E839B0" w:rsidRPr="00573C9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E839B0" w:rsidRPr="00573C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AFB8ABF6403A47FFB75956DF38F9BF2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AFB8ABF6403A47FFB75956DF38F9BF2F"/>
                    </w:placeholder>
                  </w:sdtPr>
                  <w:sdtEndPr/>
                  <w:sdtContent>
                    <w:r w:rsidR="00E839B0" w:rsidRPr="00573C9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2A1B07D6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A087275" w14:textId="77777777" w:rsidR="00E839B0" w:rsidRPr="005B03DE" w:rsidRDefault="00E839B0" w:rsidP="00E839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611BEAE9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FE8E1" w14:textId="77777777" w:rsidR="00E839B0" w:rsidRPr="005B03DE" w:rsidRDefault="00E839B0" w:rsidP="00E839B0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6133D0D83C840C0AA50624FE55ACF9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9E83DC00CE40463BB48A801EEB60B3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0865B95D" w14:textId="77777777" w:rsidR="00E839B0" w:rsidRDefault="00A024E0" w:rsidP="00E839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5595E46A36EF48EB98F6705D2EFF1D14"/>
          </w:placeholder>
        </w:sdtPr>
        <w:sdtEndPr/>
        <w:sdtContent/>
      </w:sdt>
      <w:r w:rsidR="00E839B0">
        <w:rPr>
          <w:rFonts w:ascii="Times New Roman" w:hAnsi="Times New Roman"/>
          <w:sz w:val="24"/>
          <w:szCs w:val="24"/>
        </w:rPr>
        <w:t xml:space="preserve">      </w:t>
      </w:r>
    </w:p>
    <w:p w14:paraId="4184CC0C" w14:textId="77777777" w:rsidR="00E839B0" w:rsidRPr="005B03DE" w:rsidRDefault="00A024E0" w:rsidP="00E839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783506359FD0432681CDDD1467A4E5A5"/>
          </w:placeholder>
        </w:sdtPr>
        <w:sdtEndPr/>
        <w:sdtContent/>
      </w:sdt>
      <w:r w:rsidR="00E839B0">
        <w:rPr>
          <w:rFonts w:ascii="Times New Roman" w:hAnsi="Times New Roman"/>
          <w:sz w:val="24"/>
          <w:szCs w:val="24"/>
        </w:rPr>
        <w:t xml:space="preserve">    </w:t>
      </w:r>
    </w:p>
    <w:p w14:paraId="1E94C918" w14:textId="77777777" w:rsidR="00E839B0" w:rsidRDefault="00E839B0" w:rsidP="00E839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CF3644D" w14:textId="77777777" w:rsidR="00E839B0" w:rsidRDefault="00E839B0" w:rsidP="00E839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05BBBDC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42B140" w14:textId="77777777" w:rsidR="00E839B0" w:rsidRPr="005B03DE" w:rsidRDefault="00E839B0" w:rsidP="00E839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B96C547" w14:textId="77777777" w:rsidR="00E839B0" w:rsidRPr="005B03DE" w:rsidRDefault="00E839B0" w:rsidP="00E839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1B3D9C" w14:textId="77777777" w:rsidR="00E839B0" w:rsidRPr="002F271E" w:rsidRDefault="00E839B0" w:rsidP="00E839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271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FA0DDB2C6E9B40E5B15FAD918488ACA5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F271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FA0DDB2C6E9B40E5B15FAD918488ACA5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F27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FA0DDB2C6E9B40E5B15FAD918488ACA5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2F271E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2F27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60B4AAAE536B473387005DDF086443D5"/>
          </w:placeholder>
        </w:sdtPr>
        <w:sdtEndPr/>
        <w:sdtContent>
          <w:proofErr w:type="spellStart"/>
          <w:r w:rsidRPr="002F271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A177D96" w14:textId="77777777" w:rsidR="00E839B0" w:rsidRPr="002F271E" w:rsidRDefault="00E839B0" w:rsidP="00E839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271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7828F91FCBF4826AEDA9D797B18BCE7"/>
          </w:placeholder>
        </w:sdtPr>
        <w:sdtEndPr/>
        <w:sdtContent>
          <w:proofErr w:type="gramStart"/>
          <w:r w:rsidRPr="002F271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2F271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0239BD43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1E57AD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168BBA" w14:textId="77777777" w:rsidR="00E839B0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FB1D24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9994E3" w14:textId="4465AFD2" w:rsidR="00E839B0" w:rsidRPr="00B74DD8" w:rsidRDefault="00E839B0" w:rsidP="004D6BA4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F7A9992CC6F3493D814EDE7BED924902"/>
          </w:placeholder>
        </w:sdtPr>
        <w:sdtEndPr/>
        <w:sdtContent>
          <w:r w:rsidRPr="007D5FF1">
            <w:rPr>
              <w:rFonts w:ascii="Times New Roman" w:hAnsi="Times New Roman"/>
              <w:sz w:val="24"/>
              <w:szCs w:val="24"/>
            </w:rPr>
            <w:t>Javaslat tulajdonosi döntés meghozatalára Budapest Főváros VII. kerület Erzsébetváros Önkormányzata tulajdonában álló tetőterek versenyeztetési eljárás keretében történő értékesítése tárgyába</w:t>
          </w:r>
          <w:r w:rsidR="00953F2D">
            <w:rPr>
              <w:rFonts w:ascii="Times New Roman" w:hAnsi="Times New Roman"/>
              <w:sz w:val="24"/>
              <w:szCs w:val="24"/>
            </w:rPr>
            <w:t>n</w:t>
          </w:r>
        </w:sdtContent>
      </w:sdt>
    </w:p>
    <w:p w14:paraId="7CF1CC1D" w14:textId="77777777" w:rsidR="00E839B0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306AD8" w14:textId="77777777" w:rsidR="00E839B0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37FD97A" w14:textId="77777777" w:rsidR="00E839B0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AC70492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0073A6A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58EB91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520BA4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CCDA4A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79A30C9F771B4D9E8BC09E8C00509C3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BDEFDB4" w14:textId="77777777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79A30C9F771B4D9E8BC09E8C00509C3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FCEFE77" w14:textId="2B235DA9" w:rsidR="00E839B0" w:rsidRPr="005B03DE" w:rsidRDefault="00E839B0" w:rsidP="00E839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051E47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77E29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B5FA1D1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FAE3C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5C0F70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C8F4C9" w14:textId="77777777" w:rsidR="00E839B0" w:rsidRPr="005B03DE" w:rsidRDefault="00E839B0" w:rsidP="00E839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5663863B" w14:textId="77777777" w:rsidR="00E839B0" w:rsidRPr="005B03DE" w:rsidRDefault="00E839B0" w:rsidP="00E839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3215CA6" w14:textId="77777777" w:rsidR="00E839B0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EC36A0" w14:textId="77777777" w:rsidR="00E839B0" w:rsidRPr="005B03DE" w:rsidRDefault="00E839B0" w:rsidP="00E839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F88EAA" w14:textId="77777777" w:rsidR="00E839B0" w:rsidRPr="002F271E" w:rsidRDefault="00E839B0" w:rsidP="00E839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F271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E83DC00CE40463BB48A801EEB60B312"/>
          </w:placeholder>
        </w:sdtPr>
        <w:sdtEndPr/>
        <w:sdtContent>
          <w:r w:rsidRPr="002F271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F271E">
        <w:rPr>
          <w:rFonts w:ascii="Times New Roman" w:hAnsi="Times New Roman"/>
          <w:b/>
          <w:bCs/>
          <w:sz w:val="24"/>
          <w:szCs w:val="24"/>
        </w:rPr>
        <w:t>.</w:t>
      </w:r>
    </w:p>
    <w:p w14:paraId="1385D106" w14:textId="77777777" w:rsidR="00E839B0" w:rsidRPr="002F271E" w:rsidRDefault="00E839B0" w:rsidP="00E839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F27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F271E">
        <w:rPr>
          <w:rFonts w:ascii="Times New Roman" w:hAnsi="Times New Roman"/>
          <w:b/>
          <w:bCs/>
          <w:sz w:val="24"/>
          <w:szCs w:val="24"/>
        </w:rPr>
        <w:t>egyszerű</w:t>
      </w: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3E76F04" w14:textId="77777777"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09AD581" w14:textId="77777777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171E672" w14:textId="77777777" w:rsidR="007D5FF1" w:rsidRDefault="007D5FF1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9C9A78" w14:textId="77777777" w:rsidR="008379FE" w:rsidRDefault="008379FE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A914AE" w14:textId="713B90E0" w:rsidR="006F5B93" w:rsidRDefault="008379FE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</w:t>
      </w:r>
      <w:r w:rsidRPr="008379FE">
        <w:rPr>
          <w:rFonts w:ascii="Times New Roman" w:hAnsi="Times New Roman"/>
          <w:sz w:val="24"/>
          <w:szCs w:val="24"/>
        </w:rPr>
        <w:t xml:space="preserve"> 2025. évi költségvetésben az önkormányzati ingatlanok értékesítéséből tervezett bevétel 3,14 Mrd Ft összegben lett meghatározva. </w:t>
      </w:r>
      <w:r w:rsidR="001269B3"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jelen</w:t>
      </w:r>
      <w:r w:rsidR="006F5B93">
        <w:rPr>
          <w:rFonts w:ascii="Times New Roman" w:hAnsi="Times New Roman"/>
          <w:sz w:val="24"/>
          <w:szCs w:val="24"/>
        </w:rPr>
        <w:t xml:space="preserve"> előterjesztésben 6 db üres, bérbeadás útján nem hasznosít</w:t>
      </w:r>
      <w:r w:rsidR="001A71AD">
        <w:rPr>
          <w:rFonts w:ascii="Times New Roman" w:hAnsi="Times New Roman"/>
          <w:sz w:val="24"/>
          <w:szCs w:val="24"/>
        </w:rPr>
        <w:t>hat</w:t>
      </w:r>
      <w:r w:rsidR="006F5B93">
        <w:rPr>
          <w:rFonts w:ascii="Times New Roman" w:hAnsi="Times New Roman"/>
          <w:sz w:val="24"/>
          <w:szCs w:val="24"/>
        </w:rPr>
        <w:t>ó, önkormányzati tulajdonú tetőtér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79FE">
        <w:rPr>
          <w:rFonts w:ascii="Times New Roman" w:hAnsi="Times New Roman"/>
          <w:i/>
          <w:iCs/>
          <w:sz w:val="24"/>
          <w:szCs w:val="24"/>
        </w:rPr>
        <w:t>(1. melléklet – tulajdoni lapok)</w:t>
      </w:r>
      <w:r w:rsidR="006F5B93">
        <w:rPr>
          <w:rFonts w:ascii="Times New Roman" w:hAnsi="Times New Roman"/>
          <w:sz w:val="24"/>
          <w:szCs w:val="24"/>
        </w:rPr>
        <w:t xml:space="preserve"> versenyeztetési eljárás keretében történő értékesítésére kívánunk javaslatot tenni.</w:t>
      </w:r>
      <w:r w:rsidR="00763BEF">
        <w:rPr>
          <w:rFonts w:ascii="Times New Roman" w:hAnsi="Times New Roman"/>
          <w:sz w:val="24"/>
          <w:szCs w:val="24"/>
        </w:rPr>
        <w:t xml:space="preserve"> </w:t>
      </w:r>
    </w:p>
    <w:p w14:paraId="1C588C39" w14:textId="77777777" w:rsidR="006F5B93" w:rsidRDefault="006F5B9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8BBBA1" w14:textId="2B68FF7D" w:rsidR="001269B3" w:rsidRDefault="008379FE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ingatlanokra </w:t>
      </w:r>
      <w:r w:rsidR="001269B3">
        <w:rPr>
          <w:rFonts w:ascii="Times New Roman" w:hAnsi="Times New Roman"/>
          <w:sz w:val="24"/>
          <w:szCs w:val="24"/>
        </w:rPr>
        <w:t xml:space="preserve">vonatkozó </w:t>
      </w:r>
      <w:r w:rsidR="001269B3" w:rsidRPr="00F4614C">
        <w:rPr>
          <w:rFonts w:ascii="Times New Roman" w:hAnsi="Times New Roman"/>
          <w:sz w:val="24"/>
          <w:szCs w:val="24"/>
        </w:rPr>
        <w:t>értékbecsléseket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79FE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8379FE">
        <w:rPr>
          <w:rFonts w:ascii="Times New Roman" w:hAnsi="Times New Roman"/>
          <w:i/>
          <w:iCs/>
          <w:sz w:val="24"/>
          <w:szCs w:val="24"/>
        </w:rPr>
        <w:t>. melléklet)</w:t>
      </w:r>
      <w:r w:rsidRPr="008379FE">
        <w:rPr>
          <w:rFonts w:ascii="Times New Roman" w:hAnsi="Times New Roman"/>
          <w:sz w:val="24"/>
          <w:szCs w:val="24"/>
        </w:rPr>
        <w:t xml:space="preserve"> </w:t>
      </w:r>
      <w:r w:rsidR="001269B3" w:rsidRPr="00F4614C">
        <w:rPr>
          <w:rFonts w:ascii="Times New Roman" w:hAnsi="Times New Roman"/>
          <w:sz w:val="24"/>
          <w:szCs w:val="24"/>
        </w:rPr>
        <w:t xml:space="preserve">az EVIN Nonprofit Zrt. által megbízott PROAC Ingatlan Tanácsadó Kft. készítette el.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kontroll</w:t>
      </w:r>
      <w:proofErr w:type="gramEnd"/>
      <w:r>
        <w:rPr>
          <w:rFonts w:ascii="Times New Roman" w:hAnsi="Times New Roman"/>
          <w:sz w:val="24"/>
          <w:szCs w:val="24"/>
        </w:rPr>
        <w:t xml:space="preserve"> ért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ékbecsléseket </w:t>
      </w:r>
      <w:r w:rsidRPr="008379FE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3</w:t>
      </w:r>
      <w:r w:rsidRPr="008379FE">
        <w:rPr>
          <w:rFonts w:ascii="Times New Roman" w:hAnsi="Times New Roman"/>
          <w:i/>
          <w:iCs/>
          <w:sz w:val="24"/>
          <w:szCs w:val="24"/>
        </w:rPr>
        <w:t>. melléklet)</w:t>
      </w:r>
      <w:r w:rsidRPr="008379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1269B3" w:rsidRPr="00F4614C">
        <w:rPr>
          <w:rFonts w:ascii="Times New Roman" w:hAnsi="Times New Roman"/>
          <w:sz w:val="24"/>
          <w:szCs w:val="24"/>
        </w:rPr>
        <w:t xml:space="preserve">Főépítészi és Vagyongazdálkodási Iroda </w:t>
      </w:r>
      <w:r>
        <w:rPr>
          <w:rFonts w:ascii="Times New Roman" w:hAnsi="Times New Roman"/>
          <w:sz w:val="24"/>
          <w:szCs w:val="24"/>
        </w:rPr>
        <w:t>megrendelése alapján</w:t>
      </w:r>
      <w:r w:rsidR="001269B3" w:rsidRPr="00F4614C">
        <w:rPr>
          <w:rFonts w:ascii="Times New Roman" w:hAnsi="Times New Roman"/>
          <w:sz w:val="24"/>
          <w:szCs w:val="24"/>
        </w:rPr>
        <w:t xml:space="preserve"> </w:t>
      </w:r>
      <w:r w:rsidR="001269B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Csák </w:t>
      </w:r>
      <w:proofErr w:type="spellStart"/>
      <w:r>
        <w:rPr>
          <w:rFonts w:ascii="Times New Roman" w:hAnsi="Times New Roman"/>
          <w:sz w:val="24"/>
          <w:szCs w:val="24"/>
        </w:rPr>
        <w:t>Investment</w:t>
      </w:r>
      <w:proofErr w:type="spellEnd"/>
      <w:r>
        <w:rPr>
          <w:rFonts w:ascii="Times New Roman" w:hAnsi="Times New Roman"/>
          <w:sz w:val="24"/>
          <w:szCs w:val="24"/>
        </w:rPr>
        <w:t xml:space="preserve"> Kft</w:t>
      </w:r>
      <w:r w:rsidR="00CF6A3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269B3" w:rsidRPr="00F4614C">
        <w:rPr>
          <w:rFonts w:ascii="Times New Roman" w:hAnsi="Times New Roman"/>
          <w:sz w:val="24"/>
          <w:szCs w:val="24"/>
        </w:rPr>
        <w:t>készített</w:t>
      </w:r>
      <w:r>
        <w:rPr>
          <w:rFonts w:ascii="Times New Roman" w:hAnsi="Times New Roman"/>
          <w:sz w:val="24"/>
          <w:szCs w:val="24"/>
        </w:rPr>
        <w:t>e</w:t>
      </w:r>
      <w:r w:rsidR="001269B3" w:rsidRPr="00F4614C">
        <w:rPr>
          <w:rFonts w:ascii="Times New Roman" w:hAnsi="Times New Roman"/>
          <w:sz w:val="24"/>
          <w:szCs w:val="24"/>
        </w:rPr>
        <w:t xml:space="preserve"> el. </w:t>
      </w:r>
    </w:p>
    <w:p w14:paraId="68EF2507" w14:textId="396C6099" w:rsidR="00763BEF" w:rsidRDefault="00763BEF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40"/>
        <w:gridCol w:w="1559"/>
        <w:gridCol w:w="1314"/>
        <w:gridCol w:w="1805"/>
        <w:gridCol w:w="2126"/>
      </w:tblGrid>
      <w:tr w:rsidR="007D5FF1" w:rsidRPr="000A6B9F" w14:paraId="5F18EA81" w14:textId="77777777" w:rsidTr="00810E7C">
        <w:trPr>
          <w:trHeight w:val="2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E5F4" w14:textId="77777777" w:rsidR="007D5FF1" w:rsidRPr="000A6B9F" w:rsidRDefault="007D5FF1" w:rsidP="00D72B1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bookmarkStart w:id="1" w:name="_Hlk199758324"/>
            <w:r w:rsidRPr="000A6B9F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ABE4" w14:textId="7AF13EC5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Ingatlan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0BF0" w14:textId="77777777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Hrsz</w:t>
            </w:r>
          </w:p>
          <w:p w14:paraId="234C1309" w14:textId="2A68C39F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A30D" w14:textId="77777777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Alapterület</w:t>
            </w:r>
          </w:p>
          <w:p w14:paraId="38830581" w14:textId="0456DDAC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6F969" w14:textId="6FCED451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Értékbecslés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679" w14:textId="77777777" w:rsidR="007D5FF1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Kontroll értékbecslés</w:t>
            </w:r>
          </w:p>
          <w:p w14:paraId="104AF8EE" w14:textId="5C9C7F14" w:rsidR="007D5FF1" w:rsidRPr="000A6B9F" w:rsidRDefault="007D5FF1" w:rsidP="00D72B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1"/>
      <w:tr w:rsidR="006743AC" w:rsidRPr="000A6B9F" w14:paraId="0B42D0B2" w14:textId="77777777" w:rsidTr="00810E7C">
        <w:trPr>
          <w:trHeight w:val="2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33D9" w14:textId="77777777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F5A1" w14:textId="05AEFFEB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Almássy tér 7.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0D9D" w14:textId="57F18C09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33732/0/A/25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8F7A1" w14:textId="26EB6BE7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195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D326" w14:textId="02B12FA3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51.300.000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135B8" w14:textId="0DEAC783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52.900.000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  <w:tr w:rsidR="006743AC" w:rsidRPr="000A6B9F" w14:paraId="651A4EE5" w14:textId="77777777" w:rsidTr="00810E7C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F1CA" w14:textId="77777777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4A3E8" w14:textId="6137EA49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Csányi utca 7.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C6BB" w14:textId="60D6EAF2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34104/0/A/32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F0C3" w14:textId="3921917F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5A5C" w14:textId="4EE57B12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10.800.000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D12F0" w14:textId="68BAD59E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10.000.000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  <w:tr w:rsidR="006743AC" w:rsidRPr="000A6B9F" w14:paraId="4A83A7C7" w14:textId="77777777" w:rsidTr="00810E7C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28A7" w14:textId="1E0916A4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61C4" w14:textId="12057AAA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Holló utca 1.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6089" w14:textId="106A39CE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34173/0/A/39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5AC9" w14:textId="6CF8EDE9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896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F3137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A3E4" w14:textId="1C825825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312.700.000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5379E" w14:textId="0AA96695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317.000.000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  <w:tr w:rsidR="006743AC" w:rsidRPr="000A6B9F" w14:paraId="551AF9C1" w14:textId="77777777" w:rsidTr="00810E7C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4F0A" w14:textId="37E54338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12FE" w14:textId="455E96B1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Dob utca 4.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6461" w14:textId="459B0DE3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34220/0/A/21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DA95D" w14:textId="338AF148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196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F3137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439B" w14:textId="6BA6B8CF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54.600.000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95DA8" w14:textId="01DD9D62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52.800.000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  <w:tr w:rsidR="006743AC" w:rsidRPr="000A6B9F" w14:paraId="6FDAA5A5" w14:textId="77777777" w:rsidTr="00810E7C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7DF3" w14:textId="38C33CEA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91FD" w14:textId="26E8AC6F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Nyár utca 5.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9863" w14:textId="4D459F38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34443/0/A/29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E303" w14:textId="60200539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183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F3137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A3CA" w14:textId="069DEF71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50.600.000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72A9C" w14:textId="259130FF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50.000.000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  <w:tr w:rsidR="006743AC" w:rsidRPr="000A6B9F" w14:paraId="70CCEAD7" w14:textId="77777777" w:rsidTr="00810E7C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9843" w14:textId="10353C86" w:rsidR="006743AC" w:rsidRPr="000A6B9F" w:rsidRDefault="006743AC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1CC7" w14:textId="1A1FF408" w:rsidR="006743AC" w:rsidRPr="000A6B9F" w:rsidRDefault="00DA4F62" w:rsidP="006743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Osvát utca 3. tetőtér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E15A" w14:textId="50FB9724" w:rsidR="006743AC" w:rsidRPr="000A6B9F" w:rsidRDefault="00DA4F62" w:rsidP="006743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33654/2/A/24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F21E" w14:textId="595D223F" w:rsidR="006743AC" w:rsidRPr="006743AC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 </w:t>
            </w:r>
            <w:r w:rsidR="006743AC" w:rsidRPr="006743AC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6743AC" w:rsidRPr="00F3137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3A20" w14:textId="141E4CD0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25.900.000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38D35" w14:textId="52B00302" w:rsidR="006743AC" w:rsidRPr="000A6B9F" w:rsidRDefault="00DA4F62" w:rsidP="006743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24.600.000 </w:t>
            </w:r>
            <w:r w:rsidR="006743AC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</w:p>
        </w:tc>
      </w:tr>
    </w:tbl>
    <w:p w14:paraId="2A10C5F6" w14:textId="60872B0F" w:rsidR="00763BEF" w:rsidRDefault="00763BEF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5FA7B" w14:textId="4772495C" w:rsidR="008379FE" w:rsidRDefault="00763BEF" w:rsidP="00763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379FE">
        <w:rPr>
          <w:rFonts w:ascii="Times New Roman" w:hAnsi="Times New Roman"/>
          <w:sz w:val="24"/>
          <w:szCs w:val="24"/>
        </w:rPr>
        <w:t xml:space="preserve">z ingatlanok </w:t>
      </w:r>
      <w:r>
        <w:rPr>
          <w:rFonts w:ascii="Times New Roman" w:hAnsi="Times New Roman"/>
          <w:sz w:val="24"/>
          <w:szCs w:val="24"/>
        </w:rPr>
        <w:t xml:space="preserve">értékesítését </w:t>
      </w:r>
      <w:r w:rsidR="008379FE">
        <w:rPr>
          <w:rFonts w:ascii="Times New Roman" w:hAnsi="Times New Roman"/>
          <w:sz w:val="24"/>
          <w:szCs w:val="24"/>
        </w:rPr>
        <w:t xml:space="preserve">versenyeztetési </w:t>
      </w:r>
      <w:r>
        <w:rPr>
          <w:rFonts w:ascii="Times New Roman" w:hAnsi="Times New Roman"/>
          <w:sz w:val="24"/>
          <w:szCs w:val="24"/>
        </w:rPr>
        <w:t>eljárás keretében,</w:t>
      </w:r>
      <w:r w:rsidR="008379FE">
        <w:rPr>
          <w:rFonts w:ascii="Times New Roman" w:hAnsi="Times New Roman"/>
          <w:sz w:val="24"/>
          <w:szCs w:val="24"/>
        </w:rPr>
        <w:t xml:space="preserve"> az alábbiak szerint kívánjuk megvalósítani:</w:t>
      </w:r>
    </w:p>
    <w:p w14:paraId="1BF5C851" w14:textId="77777777" w:rsidR="008379FE" w:rsidRDefault="008379FE" w:rsidP="00763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12730F" w14:textId="5CF74F67" w:rsidR="00763BEF" w:rsidRDefault="008379FE" w:rsidP="008379FE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8379FE">
        <w:rPr>
          <w:rFonts w:ascii="Times New Roman" w:hAnsi="Times New Roman"/>
          <w:sz w:val="24"/>
          <w:szCs w:val="24"/>
        </w:rPr>
        <w:t>Holló u. 1. sz. alatti ingatlan</w:t>
      </w:r>
      <w:r>
        <w:rPr>
          <w:rFonts w:ascii="Times New Roman" w:hAnsi="Times New Roman"/>
          <w:sz w:val="24"/>
          <w:szCs w:val="24"/>
        </w:rPr>
        <w:t xml:space="preserve"> értékesítését – tekintettel annak magas forgalmi értékére –</w:t>
      </w:r>
      <w:r w:rsidR="00763BEF" w:rsidRPr="008379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árverési eljárás keretében, </w:t>
      </w:r>
      <w:r w:rsidR="00763BEF" w:rsidRPr="008379FE">
        <w:rPr>
          <w:rFonts w:ascii="Times New Roman" w:hAnsi="Times New Roman"/>
          <w:sz w:val="24"/>
          <w:szCs w:val="24"/>
        </w:rPr>
        <w:t>két fordulóban kívánjuk megvalósítani (1. nyílt, írásos ajánlattétel, 2. versenytárgyalás). Az árverési biztosíték a meghirdetett ingatlan kikiáltási árának 10%-</w:t>
      </w:r>
      <w:proofErr w:type="spellStart"/>
      <w:r w:rsidR="00763BEF" w:rsidRPr="008379FE">
        <w:rPr>
          <w:rFonts w:ascii="Times New Roman" w:hAnsi="Times New Roman"/>
          <w:sz w:val="24"/>
          <w:szCs w:val="24"/>
        </w:rPr>
        <w:t>ában</w:t>
      </w:r>
      <w:proofErr w:type="spellEnd"/>
      <w:r w:rsidR="00763BEF" w:rsidRPr="008379FE">
        <w:rPr>
          <w:rFonts w:ascii="Times New Roman" w:hAnsi="Times New Roman"/>
          <w:sz w:val="24"/>
          <w:szCs w:val="24"/>
        </w:rPr>
        <w:t xml:space="preserve">, a licitlépcső mértéke </w:t>
      </w:r>
      <w:r w:rsidR="003D7BF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00</w:t>
      </w:r>
      <w:r w:rsidR="00763BEF" w:rsidRPr="008379FE">
        <w:rPr>
          <w:rFonts w:ascii="Times New Roman" w:hAnsi="Times New Roman"/>
          <w:sz w:val="24"/>
          <w:szCs w:val="24"/>
        </w:rPr>
        <w:t>.000,- forintban került meghatározásra.</w:t>
      </w:r>
    </w:p>
    <w:p w14:paraId="7CAABE62" w14:textId="77777777" w:rsidR="008379FE" w:rsidRDefault="008379FE" w:rsidP="008379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7E26B6" w14:textId="4FAB51EE" w:rsidR="008379FE" w:rsidRPr="00311599" w:rsidRDefault="008379FE" w:rsidP="008379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2C5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árverési hirdetményben </w:t>
      </w:r>
      <w:r w:rsidRPr="008379FE">
        <w:rPr>
          <w:rFonts w:ascii="Times New Roman" w:hAnsi="Times New Roman"/>
          <w:i/>
          <w:iCs/>
          <w:sz w:val="24"/>
          <w:szCs w:val="24"/>
        </w:rPr>
        <w:t>(4. melléklet)</w:t>
      </w:r>
      <w:r w:rsidRPr="00AE32C5">
        <w:rPr>
          <w:rFonts w:ascii="Times New Roman" w:hAnsi="Times New Roman"/>
          <w:sz w:val="24"/>
          <w:szCs w:val="24"/>
        </w:rPr>
        <w:t xml:space="preserve"> beépítési kötelezettséget írtunk elő, mely alapján az ajánlattevőnek kötbér kikötése mellett kötelezettséget kell vállalnia, hogy az adásvételi szerződés hatályba lépésétől számított 5 éven belül</w:t>
      </w:r>
      <w:r>
        <w:rPr>
          <w:rFonts w:ascii="Times New Roman" w:hAnsi="Times New Roman"/>
          <w:sz w:val="24"/>
          <w:szCs w:val="24"/>
        </w:rPr>
        <w:t xml:space="preserve"> a beépítési kötelezettségének eleget tesz</w:t>
      </w:r>
      <w:r w:rsidRPr="00AE32C5">
        <w:rPr>
          <w:rFonts w:ascii="Times New Roman" w:hAnsi="Times New Roman"/>
          <w:sz w:val="24"/>
          <w:szCs w:val="24"/>
        </w:rPr>
        <w:t>. A késedelmi kötbér mértéke napi 200.000,- forintban, a meghiúsulási kötbér a szerződéses vételár összegének 30%-</w:t>
      </w:r>
      <w:proofErr w:type="spellStart"/>
      <w:r w:rsidRPr="00AE32C5">
        <w:rPr>
          <w:rFonts w:ascii="Times New Roman" w:hAnsi="Times New Roman"/>
          <w:sz w:val="24"/>
          <w:szCs w:val="24"/>
        </w:rPr>
        <w:t>ában</w:t>
      </w:r>
      <w:proofErr w:type="spellEnd"/>
      <w:r w:rsidRPr="00AE32C5">
        <w:rPr>
          <w:rFonts w:ascii="Times New Roman" w:hAnsi="Times New Roman"/>
          <w:sz w:val="24"/>
          <w:szCs w:val="24"/>
        </w:rPr>
        <w:t xml:space="preserve"> került meghatározására. A beépítési kötelezettség biztosítására az Önkormányzatot megillető visszavásárlási jogot kötöttünk ki.</w:t>
      </w:r>
      <w:r w:rsidRPr="00311599">
        <w:rPr>
          <w:rFonts w:ascii="Times New Roman" w:hAnsi="Times New Roman"/>
          <w:sz w:val="24"/>
          <w:szCs w:val="24"/>
        </w:rPr>
        <w:t xml:space="preserve"> </w:t>
      </w:r>
    </w:p>
    <w:p w14:paraId="1AACC2E3" w14:textId="77777777" w:rsidR="008379FE" w:rsidRPr="008379FE" w:rsidRDefault="008379FE" w:rsidP="008379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9C9981" w14:textId="4E8F11F2" w:rsidR="008379FE" w:rsidRPr="008379FE" w:rsidRDefault="008379FE" w:rsidP="008379FE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fennmaradó 5 db ingatlan értékesítését egy fordulós pályázati eljárás </w:t>
      </w:r>
      <w:r w:rsidRPr="008379FE">
        <w:rPr>
          <w:rFonts w:ascii="Times New Roman" w:hAnsi="Times New Roman"/>
          <w:i/>
          <w:iCs/>
          <w:sz w:val="24"/>
          <w:szCs w:val="24"/>
        </w:rPr>
        <w:t>(5. melléklet – pályázati felhívás)</w:t>
      </w:r>
      <w:r>
        <w:rPr>
          <w:rFonts w:ascii="Times New Roman" w:hAnsi="Times New Roman"/>
          <w:sz w:val="24"/>
          <w:szCs w:val="24"/>
        </w:rPr>
        <w:t xml:space="preserve"> keretében kívánjuk megvalósítani. A pályázati </w:t>
      </w:r>
      <w:r w:rsidRPr="008379FE">
        <w:rPr>
          <w:rFonts w:ascii="Times New Roman" w:hAnsi="Times New Roman"/>
          <w:sz w:val="24"/>
          <w:szCs w:val="24"/>
        </w:rPr>
        <w:t>biztosíték</w:t>
      </w:r>
      <w:r>
        <w:rPr>
          <w:rFonts w:ascii="Times New Roman" w:hAnsi="Times New Roman"/>
          <w:sz w:val="24"/>
          <w:szCs w:val="24"/>
        </w:rPr>
        <w:t>ok</w:t>
      </w:r>
      <w:r w:rsidRPr="008379FE">
        <w:rPr>
          <w:rFonts w:ascii="Times New Roman" w:hAnsi="Times New Roman"/>
          <w:sz w:val="24"/>
          <w:szCs w:val="24"/>
        </w:rPr>
        <w:t xml:space="preserve"> a meghirdetett ingatlanok kikiáltási árának 10%-</w:t>
      </w:r>
      <w:proofErr w:type="spellStart"/>
      <w:r w:rsidRPr="008379FE"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kerültek meghatározásra.</w:t>
      </w:r>
    </w:p>
    <w:p w14:paraId="6212C4C6" w14:textId="77777777" w:rsidR="00311599" w:rsidRPr="0004606B" w:rsidRDefault="00311599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CBA26E" w14:textId="0DDDF907" w:rsidR="001269B3" w:rsidRPr="0004606B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 w:rsidR="008379FE">
        <w:rPr>
          <w:rFonts w:ascii="Times New Roman" w:hAnsi="Times New Roman"/>
          <w:iCs/>
          <w:sz w:val="24"/>
          <w:szCs w:val="24"/>
        </w:rPr>
        <w:t>ingatlanok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</w:t>
      </w:r>
      <w:proofErr w:type="gramStart"/>
      <w:r w:rsidRPr="0004606B">
        <w:rPr>
          <w:rFonts w:ascii="Times New Roman" w:hAnsi="Times New Roman"/>
          <w:iCs/>
          <w:sz w:val="24"/>
          <w:szCs w:val="24"/>
        </w:rPr>
        <w:t xml:space="preserve">– </w:t>
      </w:r>
      <w:r w:rsidR="008379FE">
        <w:rPr>
          <w:rFonts w:ascii="Times New Roman" w:hAnsi="Times New Roman"/>
          <w:iCs/>
          <w:sz w:val="24"/>
          <w:szCs w:val="24"/>
        </w:rPr>
        <w:t xml:space="preserve"> pályázati</w:t>
      </w:r>
      <w:proofErr w:type="gramEnd"/>
      <w:r w:rsidR="008379FE">
        <w:rPr>
          <w:rFonts w:ascii="Times New Roman" w:hAnsi="Times New Roman"/>
          <w:iCs/>
          <w:sz w:val="24"/>
          <w:szCs w:val="24"/>
        </w:rPr>
        <w:t xml:space="preserve"> felhívás és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 w:rsidR="008379FE">
        <w:rPr>
          <w:rFonts w:ascii="Times New Roman" w:hAnsi="Times New Roman"/>
          <w:iCs/>
          <w:sz w:val="24"/>
          <w:szCs w:val="24"/>
        </w:rPr>
        <w:t xml:space="preserve"> versenyeztetési </w:t>
      </w:r>
      <w:r w:rsidRPr="0004606B">
        <w:rPr>
          <w:rFonts w:ascii="Times New Roman" w:hAnsi="Times New Roman"/>
          <w:iCs/>
          <w:sz w:val="24"/>
          <w:szCs w:val="24"/>
        </w:rPr>
        <w:t>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Zrt. által </w:t>
      </w:r>
      <w:r w:rsidRPr="0004606B">
        <w:rPr>
          <w:rFonts w:ascii="Times New Roman" w:hAnsi="Times New Roman"/>
          <w:iCs/>
          <w:sz w:val="24"/>
          <w:szCs w:val="24"/>
        </w:rPr>
        <w:lastRenderedPageBreak/>
        <w:t>történő megindítását engedélyezze.</w:t>
      </w:r>
    </w:p>
    <w:p w14:paraId="1423466E" w14:textId="77777777" w:rsidR="001269B3" w:rsidRPr="0004606B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851B62A" w14:textId="0FAADF32" w:rsidR="001269B3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>(</w:t>
      </w:r>
      <w:r w:rsidR="00447A0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továbbiakban</w:t>
      </w:r>
      <w:r w:rsidR="00447A0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14:paraId="61C638AE" w14:textId="77777777" w:rsidR="001269B3" w:rsidRPr="002701A5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7959BC" w14:textId="77777777" w:rsidR="001269B3" w:rsidRPr="002701A5" w:rsidRDefault="001269B3" w:rsidP="001269B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267431B4" w14:textId="77777777" w:rsidR="001269B3" w:rsidRPr="002701A5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52A386E7" w14:textId="77777777" w:rsidR="001269B3" w:rsidRPr="002701A5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667B34D1" w14:textId="77777777"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FA61B28" w14:textId="77777777"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426C9038" w14:textId="77777777" w:rsidR="001269B3" w:rsidRPr="00F4614C" w:rsidRDefault="001269B3" w:rsidP="001269B3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„(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14:paraId="59E58125" w14:textId="77777777" w:rsidR="001269B3" w:rsidRPr="00F4614C" w:rsidRDefault="001269B3" w:rsidP="001269B3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vagyontulajdonjogát átruházni csak versenyeztetés útján, az összességében legelőnyösebb ajánlatot tevő részére, a szolgáltatás, ellenszolgáltatás értékarányosságával lehet.</w:t>
      </w:r>
    </w:p>
    <w:p w14:paraId="5498493F" w14:textId="77777777" w:rsidR="001269B3" w:rsidRPr="00F4614C" w:rsidRDefault="001269B3" w:rsidP="001269B3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713EE9CC" w14:textId="77777777" w:rsidR="001269B3" w:rsidRPr="002701A5" w:rsidRDefault="001269B3" w:rsidP="001269B3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történik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14:paraId="159C373D" w14:textId="77777777"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4FFEA04" w14:textId="77777777" w:rsidR="001269B3" w:rsidRPr="00F4614C" w:rsidRDefault="001269B3" w:rsidP="001269B3">
      <w:pPr>
        <w:pStyle w:val="Nincstrkz"/>
        <w:ind w:right="-51"/>
        <w:jc w:val="both"/>
        <w:rPr>
          <w:rFonts w:ascii="Times New Roman" w:hAnsi="Times New Roman"/>
          <w:b/>
          <w:iCs/>
          <w:sz w:val="24"/>
          <w:szCs w:val="24"/>
        </w:rPr>
      </w:pPr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r w:rsidRPr="00F4614C">
        <w:rPr>
          <w:rFonts w:ascii="Times New Roman" w:hAnsi="Times New Roman"/>
          <w:b/>
          <w:bCs/>
          <w:iCs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értelmében </w:t>
      </w:r>
    </w:p>
    <w:p w14:paraId="08C1608A" w14:textId="77777777" w:rsidR="001269B3" w:rsidRDefault="001269B3" w:rsidP="001269B3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14:paraId="7DA153BD" w14:textId="483C4A57" w:rsidR="001269B3" w:rsidRPr="00EB6843" w:rsidRDefault="001269B3" w:rsidP="001269B3">
      <w:pPr>
        <w:jc w:val="both"/>
        <w:rPr>
          <w:rFonts w:ascii="Times New Roman" w:hAnsi="Times New Roman"/>
          <w:i/>
          <w:sz w:val="24"/>
          <w:szCs w:val="24"/>
        </w:rPr>
      </w:pPr>
      <w:r w:rsidRPr="00EB6843">
        <w:rPr>
          <w:rFonts w:ascii="Times New Roman" w:hAnsi="Times New Roman"/>
          <w:i/>
          <w:sz w:val="24"/>
          <w:szCs w:val="24"/>
        </w:rPr>
        <w:t xml:space="preserve">(3) </w:t>
      </w:r>
      <w:r w:rsidR="00475F6A" w:rsidRPr="00EB684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tízmillió forint forgalmi értéket elérő vagyon </w:t>
      </w:r>
      <w:r w:rsidR="00475F6A" w:rsidRPr="00EB6843">
        <w:rPr>
          <w:rFonts w:ascii="Times New Roman" w:hAnsi="Times New Roman"/>
          <w:i/>
          <w:sz w:val="24"/>
          <w:szCs w:val="24"/>
          <w:shd w:val="clear" w:color="auto" w:fill="FFFFFF"/>
        </w:rPr>
        <w:t>(kivételt képeznek ez alól a pincehelyiségek) </w:t>
      </w:r>
      <w:r w:rsidR="00475F6A" w:rsidRPr="00EB684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tulajdonjogának átruházása tárgyában döntést hozni kizárólag </w:t>
      </w:r>
      <w:proofErr w:type="gramStart"/>
      <w:r w:rsidR="00475F6A" w:rsidRPr="00EB684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kontroll</w:t>
      </w:r>
      <w:proofErr w:type="gramEnd"/>
      <w:r w:rsidR="00475F6A" w:rsidRPr="00EB684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értékbecslési szakvélemény alapján lehet. A tulajdonjog átruházása során a magasabb forgalmi értéket kell figyelembe venni</w:t>
      </w:r>
      <w:r w:rsidR="00475F6A" w:rsidRPr="00EB6843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 w:rsidRPr="00EB6843">
        <w:rPr>
          <w:rFonts w:ascii="Times New Roman" w:hAnsi="Times New Roman"/>
          <w:i/>
          <w:sz w:val="24"/>
          <w:szCs w:val="24"/>
        </w:rPr>
        <w:t>”</w:t>
      </w:r>
    </w:p>
    <w:p w14:paraId="3116700C" w14:textId="77777777" w:rsidR="001269B3" w:rsidRPr="0086038F" w:rsidRDefault="001269B3" w:rsidP="001269B3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>A nemzeti vagyonról szóló 2011. évi CXCVI. törvény 11.§ (16) </w:t>
      </w:r>
      <w:proofErr w:type="spellStart"/>
      <w:r w:rsidRPr="00900141">
        <w:rPr>
          <w:rFonts w:ascii="Times New Roman" w:hAnsi="Times New Roman"/>
          <w:sz w:val="24"/>
          <w:szCs w:val="24"/>
        </w:rPr>
        <w:t>bek</w:t>
      </w:r>
      <w:proofErr w:type="spellEnd"/>
      <w:r w:rsidRPr="00900141">
        <w:rPr>
          <w:rFonts w:ascii="Times New Roman" w:hAnsi="Times New Roman"/>
          <w:sz w:val="24"/>
          <w:szCs w:val="24"/>
        </w:rPr>
        <w:t xml:space="preserve">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</w:t>
      </w:r>
      <w:r w:rsidRPr="006B3BE9">
        <w:rPr>
          <w:rFonts w:ascii="Times New Roman" w:hAnsi="Times New Roman"/>
          <w:i/>
          <w:sz w:val="24"/>
          <w:szCs w:val="24"/>
        </w:rPr>
        <w:lastRenderedPageBreak/>
        <w:t>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14:paraId="44D555E6" w14:textId="24A2C24D" w:rsidR="001269B3" w:rsidRDefault="001269B3" w:rsidP="001269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14:paraId="044816E4" w14:textId="77777777" w:rsidR="008379FE" w:rsidRDefault="008379FE" w:rsidP="001269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3BF059" w14:textId="35DCA8CD" w:rsidR="005D1197" w:rsidRDefault="005D1197" w:rsidP="005D11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</w:t>
      </w:r>
      <w:r w:rsidR="00216291">
        <w:rPr>
          <w:rFonts w:ascii="Times New Roman" w:hAnsi="Times New Roman"/>
          <w:b/>
          <w:bCs/>
          <w:sz w:val="24"/>
          <w:szCs w:val="24"/>
        </w:rPr>
        <w:t>v</w:t>
      </w:r>
      <w:r w:rsidRPr="00F4614C">
        <w:rPr>
          <w:rFonts w:ascii="Times New Roman" w:hAnsi="Times New Roman"/>
          <w:b/>
          <w:bCs/>
          <w:sz w:val="24"/>
          <w:szCs w:val="24"/>
        </w:rPr>
        <w:t>aslat</w:t>
      </w:r>
    </w:p>
    <w:p w14:paraId="2BDEFC6A" w14:textId="77777777" w:rsidR="005D1197" w:rsidRPr="00F4614C" w:rsidRDefault="005D1197" w:rsidP="007D5F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862941" w14:textId="4BFCD182" w:rsidR="005D1197" w:rsidRPr="009D68E6" w:rsidRDefault="005D1197" w:rsidP="005D119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7D5FF1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7D5FF1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D5FF1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5FF1" w:rsidRPr="007D5FF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tetőterek versenyeztetési eljárás keretében történő értékesítése tárgyában </w:t>
      </w:r>
    </w:p>
    <w:p w14:paraId="49E965AC" w14:textId="3CFE4344" w:rsidR="005D1197" w:rsidRPr="00BA4746" w:rsidRDefault="005D1197" w:rsidP="005D1197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Budapest Főváros VII. </w:t>
      </w:r>
      <w:r w:rsidR="00447A09">
        <w:rPr>
          <w:rFonts w:ascii="Times New Roman" w:hAnsi="Times New Roman"/>
          <w:sz w:val="24"/>
          <w:szCs w:val="24"/>
        </w:rPr>
        <w:t>k</w:t>
      </w:r>
      <w:r w:rsidRPr="00F4614C">
        <w:rPr>
          <w:rFonts w:ascii="Times New Roman" w:hAnsi="Times New Roman"/>
          <w:sz w:val="24"/>
          <w:szCs w:val="24"/>
        </w:rPr>
        <w:t>erület Erzsébetváros Önkormányzat</w:t>
      </w:r>
      <w:r w:rsidR="00447A09">
        <w:rPr>
          <w:rFonts w:ascii="Times New Roman" w:hAnsi="Times New Roman"/>
          <w:sz w:val="24"/>
          <w:szCs w:val="24"/>
        </w:rPr>
        <w:t>ának</w:t>
      </w:r>
      <w:r w:rsidRPr="00F4614C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46D95983" w14:textId="77777777" w:rsidR="00277A04" w:rsidRDefault="005D1197" w:rsidP="00277A04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</w:p>
    <w:p w14:paraId="57501E2C" w14:textId="37F59BA7" w:rsidR="007D5FF1" w:rsidRDefault="00277A04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belterület </w:t>
      </w:r>
      <w:r w:rsidR="00E9137E">
        <w:rPr>
          <w:rFonts w:ascii="Times New Roman" w:hAnsi="Times New Roman"/>
          <w:sz w:val="24"/>
          <w:szCs w:val="24"/>
        </w:rPr>
        <w:t>33732/0/A/25</w:t>
      </w:r>
      <w:r w:rsidR="00AF020B"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107</w:t>
      </w:r>
      <w:r w:rsidR="00E9137E">
        <w:rPr>
          <w:rFonts w:ascii="Times New Roman" w:hAnsi="Times New Roman"/>
          <w:sz w:val="24"/>
          <w:szCs w:val="24"/>
        </w:rPr>
        <w:t>7</w:t>
      </w:r>
      <w:r w:rsidR="00AF020B" w:rsidRPr="00277A04">
        <w:rPr>
          <w:rFonts w:ascii="Times New Roman" w:hAnsi="Times New Roman"/>
          <w:sz w:val="24"/>
          <w:szCs w:val="24"/>
        </w:rPr>
        <w:t xml:space="preserve"> Budapest, </w:t>
      </w:r>
      <w:r w:rsidR="00E9137E">
        <w:rPr>
          <w:rFonts w:ascii="Times New Roman" w:hAnsi="Times New Roman"/>
          <w:sz w:val="24"/>
          <w:szCs w:val="24"/>
        </w:rPr>
        <w:t>Almássy 7.</w:t>
      </w:r>
      <w:r w:rsidR="007D5FF1">
        <w:rPr>
          <w:rFonts w:ascii="Times New Roman" w:hAnsi="Times New Roman"/>
          <w:sz w:val="24"/>
          <w:szCs w:val="24"/>
        </w:rPr>
        <w:t xml:space="preserve"> szám alatti, </w:t>
      </w:r>
    </w:p>
    <w:p w14:paraId="08622195" w14:textId="41F43606" w:rsidR="007D5FF1" w:rsidRDefault="007D5FF1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belterület </w:t>
      </w:r>
      <w:r w:rsidR="00E9137E">
        <w:rPr>
          <w:rFonts w:ascii="Times New Roman" w:hAnsi="Times New Roman"/>
          <w:sz w:val="24"/>
          <w:szCs w:val="24"/>
        </w:rPr>
        <w:t>34104/0/A/32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</w:t>
      </w:r>
      <w:r w:rsidR="00E9137E">
        <w:rPr>
          <w:rFonts w:ascii="Times New Roman" w:hAnsi="Times New Roman"/>
          <w:sz w:val="24"/>
          <w:szCs w:val="24"/>
        </w:rPr>
        <w:t>1077</w:t>
      </w:r>
      <w:r w:rsidRPr="00277A04">
        <w:rPr>
          <w:rFonts w:ascii="Times New Roman" w:hAnsi="Times New Roman"/>
          <w:sz w:val="24"/>
          <w:szCs w:val="24"/>
        </w:rPr>
        <w:t xml:space="preserve"> Budapest, </w:t>
      </w:r>
      <w:r w:rsidR="00E9137E">
        <w:rPr>
          <w:rFonts w:ascii="Times New Roman" w:hAnsi="Times New Roman"/>
          <w:sz w:val="24"/>
          <w:szCs w:val="24"/>
        </w:rPr>
        <w:t>Csányi utca 7.</w:t>
      </w:r>
      <w:r w:rsidRPr="00277A04">
        <w:rPr>
          <w:rFonts w:ascii="Times New Roman" w:hAnsi="Times New Roman"/>
          <w:sz w:val="24"/>
          <w:szCs w:val="24"/>
        </w:rPr>
        <w:t xml:space="preserve"> szám alatt</w:t>
      </w:r>
      <w:r>
        <w:rPr>
          <w:rFonts w:ascii="Times New Roman" w:hAnsi="Times New Roman"/>
          <w:sz w:val="24"/>
          <w:szCs w:val="24"/>
        </w:rPr>
        <w:t>i,</w:t>
      </w:r>
    </w:p>
    <w:p w14:paraId="6B750B2C" w14:textId="23D248EE" w:rsidR="007D5FF1" w:rsidRDefault="007D5FF1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belterület </w:t>
      </w:r>
      <w:r w:rsidR="00E9137E">
        <w:rPr>
          <w:rFonts w:ascii="Times New Roman" w:hAnsi="Times New Roman"/>
          <w:sz w:val="24"/>
          <w:szCs w:val="24"/>
        </w:rPr>
        <w:t>34173/0/A/39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</w:t>
      </w:r>
      <w:r w:rsidR="00E9137E">
        <w:rPr>
          <w:rFonts w:ascii="Times New Roman" w:hAnsi="Times New Roman"/>
          <w:sz w:val="24"/>
          <w:szCs w:val="24"/>
        </w:rPr>
        <w:t>1075</w:t>
      </w:r>
      <w:r w:rsidRPr="00277A04">
        <w:rPr>
          <w:rFonts w:ascii="Times New Roman" w:hAnsi="Times New Roman"/>
          <w:sz w:val="24"/>
          <w:szCs w:val="24"/>
        </w:rPr>
        <w:t xml:space="preserve"> Budapest, </w:t>
      </w:r>
      <w:r w:rsidR="00E9137E">
        <w:rPr>
          <w:rFonts w:ascii="Times New Roman" w:hAnsi="Times New Roman"/>
          <w:sz w:val="24"/>
          <w:szCs w:val="24"/>
        </w:rPr>
        <w:t>Holló utca 1.</w:t>
      </w:r>
      <w:r w:rsidRPr="00277A04">
        <w:rPr>
          <w:rFonts w:ascii="Times New Roman" w:hAnsi="Times New Roman"/>
          <w:sz w:val="24"/>
          <w:szCs w:val="24"/>
        </w:rPr>
        <w:t xml:space="preserve"> szám alatt</w:t>
      </w:r>
      <w:r>
        <w:rPr>
          <w:rFonts w:ascii="Times New Roman" w:hAnsi="Times New Roman"/>
          <w:sz w:val="24"/>
          <w:szCs w:val="24"/>
        </w:rPr>
        <w:t>i,</w:t>
      </w:r>
    </w:p>
    <w:p w14:paraId="043A96BE" w14:textId="788E6CD3" w:rsidR="007D5FF1" w:rsidRDefault="007D5FF1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belterület </w:t>
      </w:r>
      <w:r w:rsidR="00E9137E">
        <w:rPr>
          <w:rFonts w:ascii="Times New Roman" w:hAnsi="Times New Roman"/>
          <w:sz w:val="24"/>
          <w:szCs w:val="24"/>
        </w:rPr>
        <w:t>34220/0/A/21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</w:t>
      </w:r>
      <w:r w:rsidR="00E9137E">
        <w:rPr>
          <w:rFonts w:ascii="Times New Roman" w:hAnsi="Times New Roman"/>
          <w:sz w:val="24"/>
          <w:szCs w:val="24"/>
        </w:rPr>
        <w:t>1074</w:t>
      </w:r>
      <w:r w:rsidRPr="00277A04">
        <w:rPr>
          <w:rFonts w:ascii="Times New Roman" w:hAnsi="Times New Roman"/>
          <w:sz w:val="24"/>
          <w:szCs w:val="24"/>
        </w:rPr>
        <w:t xml:space="preserve"> Budapest, </w:t>
      </w:r>
      <w:r w:rsidRPr="00E9137E">
        <w:rPr>
          <w:rFonts w:ascii="Times New Roman" w:hAnsi="Times New Roman"/>
          <w:sz w:val="24"/>
          <w:szCs w:val="24"/>
        </w:rPr>
        <w:t>Dob utca 4.</w:t>
      </w:r>
      <w:r w:rsidRPr="00277A04">
        <w:rPr>
          <w:rFonts w:ascii="Times New Roman" w:hAnsi="Times New Roman"/>
          <w:sz w:val="24"/>
          <w:szCs w:val="24"/>
        </w:rPr>
        <w:t xml:space="preserve"> szám alat</w:t>
      </w:r>
      <w:r>
        <w:rPr>
          <w:rFonts w:ascii="Times New Roman" w:hAnsi="Times New Roman"/>
          <w:sz w:val="24"/>
          <w:szCs w:val="24"/>
        </w:rPr>
        <w:t xml:space="preserve">ti, </w:t>
      </w:r>
      <w:r w:rsidRPr="00277A04">
        <w:rPr>
          <w:rFonts w:ascii="Times New Roman" w:hAnsi="Times New Roman"/>
          <w:sz w:val="24"/>
          <w:szCs w:val="24"/>
        </w:rPr>
        <w:t xml:space="preserve"> </w:t>
      </w:r>
    </w:p>
    <w:p w14:paraId="56B59EF6" w14:textId="144A74DD" w:rsidR="007D5FF1" w:rsidRDefault="007D5FF1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belterület </w:t>
      </w:r>
      <w:r w:rsidR="00E9137E">
        <w:rPr>
          <w:rFonts w:ascii="Times New Roman" w:hAnsi="Times New Roman"/>
          <w:sz w:val="24"/>
          <w:szCs w:val="24"/>
        </w:rPr>
        <w:t>34443/0/A/29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</w:t>
      </w:r>
      <w:r w:rsidR="00E9137E">
        <w:rPr>
          <w:rFonts w:ascii="Times New Roman" w:hAnsi="Times New Roman"/>
          <w:sz w:val="24"/>
          <w:szCs w:val="24"/>
        </w:rPr>
        <w:t>1072</w:t>
      </w:r>
      <w:r w:rsidRPr="00277A04">
        <w:rPr>
          <w:rFonts w:ascii="Times New Roman" w:hAnsi="Times New Roman"/>
          <w:sz w:val="24"/>
          <w:szCs w:val="24"/>
        </w:rPr>
        <w:t xml:space="preserve"> Budapest, </w:t>
      </w:r>
      <w:r w:rsidR="00E9137E">
        <w:rPr>
          <w:rFonts w:ascii="Times New Roman" w:hAnsi="Times New Roman"/>
          <w:sz w:val="24"/>
          <w:szCs w:val="24"/>
        </w:rPr>
        <w:t>Nyár utca 5.</w:t>
      </w:r>
      <w:r w:rsidRPr="00277A04">
        <w:rPr>
          <w:rFonts w:ascii="Times New Roman" w:hAnsi="Times New Roman"/>
          <w:sz w:val="24"/>
          <w:szCs w:val="24"/>
        </w:rPr>
        <w:t xml:space="preserve"> szám alatt</w:t>
      </w:r>
      <w:r>
        <w:rPr>
          <w:rFonts w:ascii="Times New Roman" w:hAnsi="Times New Roman"/>
          <w:sz w:val="24"/>
          <w:szCs w:val="24"/>
        </w:rPr>
        <w:t xml:space="preserve">i, </w:t>
      </w:r>
      <w:r w:rsidRPr="00277A04">
        <w:rPr>
          <w:rFonts w:ascii="Times New Roman" w:hAnsi="Times New Roman"/>
          <w:sz w:val="24"/>
          <w:szCs w:val="24"/>
        </w:rPr>
        <w:t xml:space="preserve"> </w:t>
      </w:r>
    </w:p>
    <w:p w14:paraId="6CFE4991" w14:textId="6701C0D1" w:rsidR="007D5FF1" w:rsidRDefault="007D5FF1" w:rsidP="007D5FF1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belterület </w:t>
      </w:r>
      <w:r w:rsidR="00E9137E">
        <w:rPr>
          <w:rFonts w:ascii="Times New Roman" w:hAnsi="Times New Roman"/>
          <w:sz w:val="24"/>
          <w:szCs w:val="24"/>
        </w:rPr>
        <w:t>33654/2/A/24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</w:t>
      </w:r>
      <w:r w:rsidR="00E9137E">
        <w:rPr>
          <w:rFonts w:ascii="Times New Roman" w:hAnsi="Times New Roman"/>
          <w:sz w:val="24"/>
          <w:szCs w:val="24"/>
        </w:rPr>
        <w:t>1073</w:t>
      </w:r>
      <w:r w:rsidRPr="00277A04">
        <w:rPr>
          <w:rFonts w:ascii="Times New Roman" w:hAnsi="Times New Roman"/>
          <w:sz w:val="24"/>
          <w:szCs w:val="24"/>
        </w:rPr>
        <w:t xml:space="preserve"> Budapest, </w:t>
      </w:r>
      <w:r w:rsidR="00E9137E">
        <w:rPr>
          <w:rFonts w:ascii="Times New Roman" w:hAnsi="Times New Roman"/>
          <w:sz w:val="24"/>
          <w:szCs w:val="24"/>
        </w:rPr>
        <w:t>Osvát utca 3.</w:t>
      </w:r>
      <w:r w:rsidRPr="00277A04">
        <w:rPr>
          <w:rFonts w:ascii="Times New Roman" w:hAnsi="Times New Roman"/>
          <w:sz w:val="24"/>
          <w:szCs w:val="24"/>
        </w:rPr>
        <w:t xml:space="preserve"> szám alatt</w:t>
      </w:r>
      <w:r>
        <w:rPr>
          <w:rFonts w:ascii="Times New Roman" w:hAnsi="Times New Roman"/>
          <w:sz w:val="24"/>
          <w:szCs w:val="24"/>
        </w:rPr>
        <w:t>i</w:t>
      </w:r>
      <w:r w:rsidRPr="00277A04">
        <w:rPr>
          <w:rFonts w:ascii="Times New Roman" w:hAnsi="Times New Roman"/>
          <w:sz w:val="24"/>
          <w:szCs w:val="24"/>
        </w:rPr>
        <w:t xml:space="preserve"> </w:t>
      </w:r>
    </w:p>
    <w:p w14:paraId="4694345F" w14:textId="77777777" w:rsidR="007D5FF1" w:rsidRPr="007D5FF1" w:rsidRDefault="007D5FF1" w:rsidP="007D5FF1">
      <w:pPr>
        <w:pStyle w:val="Listaszerbekezds"/>
        <w:ind w:left="1548"/>
        <w:jc w:val="both"/>
        <w:rPr>
          <w:rFonts w:ascii="Times New Roman" w:hAnsi="Times New Roman"/>
          <w:sz w:val="24"/>
          <w:szCs w:val="24"/>
        </w:rPr>
      </w:pPr>
    </w:p>
    <w:p w14:paraId="085E409F" w14:textId="6FA069FB" w:rsidR="005D1197" w:rsidRDefault="007D5FF1" w:rsidP="007D5FF1">
      <w:pPr>
        <w:pStyle w:val="Listaszerbekezds"/>
        <w:ind w:left="15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tetőtereket</w:t>
      </w:r>
      <w:r w:rsidR="005D1197" w:rsidRPr="00277A04">
        <w:rPr>
          <w:rFonts w:ascii="Times New Roman" w:hAnsi="Times New Roman"/>
          <w:sz w:val="24"/>
          <w:szCs w:val="24"/>
        </w:rPr>
        <w:t xml:space="preserve"> értékesítésre kijelöli.</w:t>
      </w:r>
    </w:p>
    <w:p w14:paraId="7A56587A" w14:textId="77777777" w:rsidR="00277A04" w:rsidRPr="00277A04" w:rsidRDefault="00277A04" w:rsidP="00277A04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22E1D64D" w14:textId="25877D47" w:rsidR="005D1197" w:rsidRDefault="005D1197" w:rsidP="005D1197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77A04">
        <w:rPr>
          <w:rFonts w:ascii="Times New Roman" w:hAnsi="Times New Roman"/>
          <w:sz w:val="24"/>
          <w:szCs w:val="24"/>
        </w:rPr>
        <w:t xml:space="preserve"> </w:t>
      </w:r>
      <w:r w:rsidR="0082609F">
        <w:rPr>
          <w:rFonts w:ascii="Times New Roman" w:hAnsi="Times New Roman"/>
          <w:sz w:val="24"/>
          <w:szCs w:val="24"/>
        </w:rPr>
        <w:t>tetőterek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BBB">
        <w:rPr>
          <w:rFonts w:ascii="Times New Roman" w:hAnsi="Times New Roman"/>
          <w:sz w:val="24"/>
          <w:szCs w:val="24"/>
        </w:rPr>
        <w:t xml:space="preserve">értékesítését </w:t>
      </w:r>
      <w:r w:rsidR="0082609F">
        <w:rPr>
          <w:rFonts w:ascii="Times New Roman" w:hAnsi="Times New Roman"/>
          <w:sz w:val="24"/>
          <w:szCs w:val="24"/>
        </w:rPr>
        <w:t>versenyeztetési eljárás</w:t>
      </w:r>
      <w:r w:rsidRPr="004E5BBB">
        <w:rPr>
          <w:rFonts w:ascii="Times New Roman" w:hAnsi="Times New Roman"/>
          <w:sz w:val="24"/>
          <w:szCs w:val="24"/>
        </w:rPr>
        <w:t xml:space="preserve"> útján kívánja megvalósítani.</w:t>
      </w:r>
    </w:p>
    <w:p w14:paraId="50DF5797" w14:textId="77777777" w:rsidR="00277A04" w:rsidRDefault="00277A04" w:rsidP="00277A04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4ACA00F8" w14:textId="3C678124" w:rsidR="00277A04" w:rsidRDefault="00356D4C" w:rsidP="004D6BA4">
      <w:pPr>
        <w:pStyle w:val="Listaszerbekezds"/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tetőterek kikiáltási árát az alábbiak szerint határozza meg:</w:t>
      </w:r>
    </w:p>
    <w:tbl>
      <w:tblPr>
        <w:tblW w:w="7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73"/>
        <w:gridCol w:w="1474"/>
        <w:gridCol w:w="1356"/>
        <w:gridCol w:w="1701"/>
      </w:tblGrid>
      <w:tr w:rsidR="00356D4C" w:rsidRPr="00356D4C" w14:paraId="3B94A764" w14:textId="77777777" w:rsidTr="0091656F">
        <w:trPr>
          <w:trHeight w:val="5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70D8" w14:textId="77777777" w:rsidR="00356D4C" w:rsidRPr="00356D4C" w:rsidRDefault="00356D4C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D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132B" w14:textId="77777777" w:rsidR="00356D4C" w:rsidRPr="00356D4C" w:rsidRDefault="00356D4C" w:rsidP="003F66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D4C">
              <w:rPr>
                <w:rFonts w:ascii="Times New Roman" w:hAnsi="Times New Roman"/>
                <w:b/>
                <w:bCs/>
                <w:sz w:val="24"/>
                <w:szCs w:val="24"/>
              </w:rPr>
              <w:t>Ingatlan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BF3C" w14:textId="37469902" w:rsidR="00356D4C" w:rsidRPr="00356D4C" w:rsidRDefault="00356D4C" w:rsidP="003F66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D4C">
              <w:rPr>
                <w:rFonts w:ascii="Times New Roman" w:hAnsi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RSZ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4777" w14:textId="58DF63A2" w:rsidR="00356D4C" w:rsidRPr="00356D4C" w:rsidRDefault="00356D4C" w:rsidP="003F66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D4C">
              <w:rPr>
                <w:rFonts w:ascii="Times New Roman" w:hAnsi="Times New Roman"/>
                <w:b/>
                <w:bCs/>
                <w:sz w:val="24"/>
                <w:szCs w:val="24"/>
              </w:rPr>
              <w:t>Alapterület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5FFF" w14:textId="7B07FA07" w:rsidR="00356D4C" w:rsidRPr="00356D4C" w:rsidRDefault="00356D4C" w:rsidP="003F66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Kikiáltási ár</w:t>
            </w:r>
          </w:p>
        </w:tc>
      </w:tr>
      <w:tr w:rsidR="00356D4C" w:rsidRPr="00356D4C" w14:paraId="611D7415" w14:textId="77777777" w:rsidTr="0091656F">
        <w:trPr>
          <w:trHeight w:val="2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70FB" w14:textId="77777777" w:rsidR="00356D4C" w:rsidRPr="00356D4C" w:rsidRDefault="00356D4C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D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93C3A" w14:textId="1899C109" w:rsidR="00356D4C" w:rsidRPr="00356D4C" w:rsidRDefault="00F25572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Almássy tér 7.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5E41" w14:textId="0C4CBE56" w:rsidR="00356D4C" w:rsidRPr="00356D4C" w:rsidRDefault="00F25572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33732/0/A/25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ADA5" w14:textId="70CF4F4A" w:rsidR="00356D4C" w:rsidRPr="00356D4C" w:rsidRDefault="00AA050F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581A" w14:textId="67F53DF9" w:rsidR="00356D4C" w:rsidRPr="00356D4C" w:rsidRDefault="00AA050F" w:rsidP="00AA05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52.900.000 Ft</w:t>
            </w:r>
          </w:p>
        </w:tc>
      </w:tr>
      <w:tr w:rsidR="0026212F" w:rsidRPr="00356D4C" w14:paraId="55F481E7" w14:textId="77777777" w:rsidTr="0091656F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B76D" w14:textId="78174AD7" w:rsidR="0026212F" w:rsidRPr="00356D4C" w:rsidRDefault="0026212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8DAA" w14:textId="4DCD018D" w:rsidR="0026212F" w:rsidRPr="00356D4C" w:rsidRDefault="00AA050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Csányi utca 7.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8E06" w14:textId="51775545" w:rsidR="0026212F" w:rsidRPr="00356D4C" w:rsidRDefault="00586A09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34104/0/A/32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D38CC" w14:textId="05EA0F07" w:rsidR="0026212F" w:rsidRPr="003F66D3" w:rsidRDefault="00586A09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C1EE" w14:textId="1FA04A93" w:rsidR="0026212F" w:rsidRPr="00356D4C" w:rsidRDefault="00586A09" w:rsidP="00817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10.800.000 Ft</w:t>
            </w:r>
          </w:p>
        </w:tc>
      </w:tr>
      <w:tr w:rsidR="0026212F" w:rsidRPr="00356D4C" w14:paraId="32793C90" w14:textId="77777777" w:rsidTr="0091656F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D08C" w14:textId="5F9C3EA8" w:rsidR="0026212F" w:rsidRPr="00356D4C" w:rsidRDefault="0026212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636D" w14:textId="57103BBE" w:rsidR="0026212F" w:rsidRPr="00356D4C" w:rsidRDefault="00586A09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Holló utca 1.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1AE6" w14:textId="04EE2908" w:rsidR="0026212F" w:rsidRPr="00356D4C" w:rsidRDefault="0050758D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34173/0/A/39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BC46" w14:textId="4B9E06E9" w:rsidR="0026212F" w:rsidRPr="003F66D3" w:rsidRDefault="0050758D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896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3B7A5" w14:textId="77ED5B72" w:rsidR="0026212F" w:rsidRPr="00356D4C" w:rsidRDefault="0050758D" w:rsidP="00817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317.000.000 Ft</w:t>
            </w:r>
          </w:p>
        </w:tc>
      </w:tr>
      <w:tr w:rsidR="0026212F" w:rsidRPr="00356D4C" w14:paraId="796EE93E" w14:textId="77777777" w:rsidTr="0091656F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FDF0" w14:textId="4BC22842" w:rsidR="0026212F" w:rsidRPr="00356D4C" w:rsidRDefault="0026212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96A9" w14:textId="7E6EE56B" w:rsidR="0026212F" w:rsidRPr="00356D4C" w:rsidRDefault="0050758D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Dob utca 4.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BAD42" w14:textId="3283A98D" w:rsidR="0026212F" w:rsidRPr="00356D4C" w:rsidRDefault="0050758D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34220/0/A/21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8AFB" w14:textId="4E4CBF94" w:rsidR="0026212F" w:rsidRPr="003F66D3" w:rsidRDefault="00542099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7609" w14:textId="08169FFA" w:rsidR="0026212F" w:rsidRPr="00356D4C" w:rsidRDefault="00542099" w:rsidP="00817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54.600.000 Ft</w:t>
            </w:r>
          </w:p>
        </w:tc>
      </w:tr>
      <w:tr w:rsidR="0026212F" w:rsidRPr="00356D4C" w14:paraId="20A2126B" w14:textId="77777777" w:rsidTr="0091656F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FD80D" w14:textId="7F72FDB4" w:rsidR="0026212F" w:rsidRPr="00356D4C" w:rsidRDefault="0026212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24F2" w14:textId="5D3FF742" w:rsidR="0026212F" w:rsidRPr="00356D4C" w:rsidRDefault="00542099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Nyár utca 5.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6108F" w14:textId="63341D98" w:rsidR="0026212F" w:rsidRPr="00356D4C" w:rsidRDefault="00542099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34443/0/A/29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2414" w14:textId="3CBBC523" w:rsidR="0026212F" w:rsidRPr="003F66D3" w:rsidRDefault="00542099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183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DCEB" w14:textId="0F6A14D6" w:rsidR="0026212F" w:rsidRPr="00356D4C" w:rsidRDefault="00F52C4B" w:rsidP="00817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50.600.000 Ft</w:t>
            </w:r>
          </w:p>
        </w:tc>
      </w:tr>
      <w:tr w:rsidR="00356D4C" w:rsidRPr="00356D4C" w14:paraId="3297BF32" w14:textId="77777777" w:rsidTr="0091656F">
        <w:trPr>
          <w:trHeight w:val="21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238B" w14:textId="208E3485" w:rsidR="00356D4C" w:rsidRPr="00356D4C" w:rsidRDefault="0026212F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56D4C" w:rsidRPr="00356D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6423" w14:textId="3E391182" w:rsidR="00356D4C" w:rsidRPr="00356D4C" w:rsidRDefault="00F52C4B" w:rsidP="0035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Osvát utca 3. tetőtér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167FC" w14:textId="55261C82" w:rsidR="00356D4C" w:rsidRPr="00356D4C" w:rsidRDefault="00B901DB" w:rsidP="003F66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33654/2/A/24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FD26" w14:textId="60CDD653" w:rsidR="00356D4C" w:rsidRPr="00356D4C" w:rsidRDefault="00817199" w:rsidP="009165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 </w:t>
            </w:r>
            <w:r w:rsidR="003F66D3" w:rsidRPr="00356D4C">
              <w:rPr>
                <w:rFonts w:ascii="Times New Roman" w:hAnsi="Times New Roman"/>
                <w:sz w:val="24"/>
                <w:szCs w:val="24"/>
              </w:rPr>
              <w:t>m</w:t>
            </w:r>
            <w:r w:rsidR="003F66D3" w:rsidRPr="00356D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6308" w14:textId="03E07FCA" w:rsidR="00356D4C" w:rsidRPr="00356D4C" w:rsidRDefault="00817199" w:rsidP="0081719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25.900.000 Ft</w:t>
            </w:r>
          </w:p>
        </w:tc>
      </w:tr>
    </w:tbl>
    <w:p w14:paraId="62BE3FAF" w14:textId="77777777" w:rsidR="00356D4C" w:rsidRPr="00356D4C" w:rsidRDefault="00356D4C" w:rsidP="00356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706D6" w14:textId="77777777" w:rsidR="005D1197" w:rsidRPr="004E5BBB" w:rsidRDefault="005D1197" w:rsidP="005D1197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55FE28CA" w14:textId="0BBCBFCC" w:rsidR="005D1197" w:rsidRPr="004E5BBB" w:rsidRDefault="005D1197" w:rsidP="005D1197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 w:rsidR="0082609F">
        <w:rPr>
          <w:rFonts w:ascii="Times New Roman" w:hAnsi="Times New Roman"/>
          <w:sz w:val="24"/>
          <w:szCs w:val="24"/>
        </w:rPr>
        <w:t xml:space="preserve">pályázati és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hirdetményt az azokban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</w:t>
      </w:r>
      <w:r w:rsidR="0091075C">
        <w:rPr>
          <w:rFonts w:ascii="Times New Roman" w:hAnsi="Times New Roman"/>
          <w:sz w:val="24"/>
          <w:szCs w:val="24"/>
        </w:rPr>
        <w:t>,</w:t>
      </w:r>
      <w:r w:rsidRPr="00F4614C">
        <w:rPr>
          <w:rFonts w:ascii="Times New Roman" w:hAnsi="Times New Roman"/>
          <w:sz w:val="24"/>
          <w:szCs w:val="24"/>
        </w:rPr>
        <w:t xml:space="preserve"> és felkéri az EVIN Nonprofit Zrt</w:t>
      </w:r>
      <w:r w:rsidR="0082609F"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>-t a</w:t>
      </w:r>
      <w:r w:rsidR="008260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</w:t>
      </w:r>
      <w:r w:rsidR="00D81686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közzétételére,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lefolytatására, és az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</w:t>
      </w:r>
      <w:r w:rsidR="003F66D3">
        <w:rPr>
          <w:rFonts w:ascii="Times New Roman" w:hAnsi="Times New Roman"/>
          <w:sz w:val="24"/>
          <w:szCs w:val="24"/>
        </w:rPr>
        <w:t>elő</w:t>
      </w:r>
      <w:r w:rsidRPr="00F4614C">
        <w:rPr>
          <w:rFonts w:ascii="Times New Roman" w:hAnsi="Times New Roman"/>
          <w:sz w:val="24"/>
          <w:szCs w:val="24"/>
        </w:rPr>
        <w:t>terjesztésére.</w:t>
      </w:r>
    </w:p>
    <w:p w14:paraId="126FC08D" w14:textId="77777777" w:rsidR="005D1197" w:rsidRPr="00F4614C" w:rsidRDefault="005D1197" w:rsidP="005D1197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643A9BAA" w14:textId="77777777" w:rsidR="005D1197" w:rsidRPr="00F4614C" w:rsidRDefault="005D1197" w:rsidP="005D1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14:paraId="371FDC2D" w14:textId="03534D81" w:rsidR="00277A04" w:rsidRDefault="005D1197" w:rsidP="005D119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1-</w:t>
      </w:r>
      <w:r w:rsidR="00277A0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pont esetében</w:t>
      </w:r>
      <w:r w:rsidR="00277A0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3F66D3">
        <w:rPr>
          <w:rFonts w:ascii="Times New Roman" w:hAnsi="Times New Roman"/>
          <w:sz w:val="24"/>
          <w:szCs w:val="24"/>
        </w:rPr>
        <w:t>2025. június 18.</w:t>
      </w:r>
    </w:p>
    <w:p w14:paraId="3772BCAC" w14:textId="3A43C211" w:rsidR="005D1197" w:rsidRDefault="00277A04" w:rsidP="00277A04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D1197">
        <w:rPr>
          <w:rFonts w:ascii="Times New Roman" w:hAnsi="Times New Roman"/>
          <w:sz w:val="24"/>
          <w:szCs w:val="24"/>
        </w:rPr>
        <w:t>. pont e</w:t>
      </w:r>
      <w:r>
        <w:rPr>
          <w:rFonts w:ascii="Times New Roman" w:hAnsi="Times New Roman"/>
          <w:sz w:val="24"/>
          <w:szCs w:val="24"/>
        </w:rPr>
        <w:t>lső fele esetében:</w:t>
      </w:r>
      <w:r w:rsidR="005D11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3F66D3">
        <w:rPr>
          <w:rFonts w:ascii="Times New Roman" w:hAnsi="Times New Roman"/>
          <w:sz w:val="24"/>
          <w:szCs w:val="24"/>
        </w:rPr>
        <w:t xml:space="preserve"> pályázati és az árverési hirdetményben </w:t>
      </w:r>
      <w:r>
        <w:rPr>
          <w:rFonts w:ascii="Times New Roman" w:hAnsi="Times New Roman"/>
          <w:sz w:val="24"/>
          <w:szCs w:val="24"/>
        </w:rPr>
        <w:t>meghatározott módon</w:t>
      </w:r>
    </w:p>
    <w:p w14:paraId="01A4C7B4" w14:textId="3475EB66" w:rsidR="00277A04" w:rsidRPr="00277A04" w:rsidRDefault="00277A04" w:rsidP="00277A04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 w:rsidRPr="00277A04">
        <w:rPr>
          <w:rFonts w:ascii="Times New Roman" w:hAnsi="Times New Roman"/>
          <w:sz w:val="24"/>
          <w:szCs w:val="24"/>
        </w:rPr>
        <w:t>4. p</w:t>
      </w:r>
      <w:r>
        <w:rPr>
          <w:rFonts w:ascii="Times New Roman" w:hAnsi="Times New Roman"/>
          <w:sz w:val="24"/>
          <w:szCs w:val="24"/>
        </w:rPr>
        <w:t xml:space="preserve">ont második fele esetében: </w:t>
      </w:r>
      <w:r w:rsidR="003F66D3">
        <w:rPr>
          <w:rFonts w:ascii="Times New Roman" w:hAnsi="Times New Roman"/>
          <w:sz w:val="24"/>
          <w:szCs w:val="24"/>
        </w:rPr>
        <w:t>2025. szeptember 17.</w:t>
      </w:r>
    </w:p>
    <w:p w14:paraId="6779A8B0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6E179D" w14:textId="77777777" w:rsidR="00475F6A" w:rsidRDefault="00475F6A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1495602" w14:textId="6ECF0134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</w:t>
      </w:r>
      <w:r w:rsidR="0026212F">
        <w:rPr>
          <w:rFonts w:ascii="Times New Roman" w:hAnsi="Times New Roman"/>
          <w:sz w:val="24"/>
          <w:szCs w:val="24"/>
        </w:rPr>
        <w:t>5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839B0">
        <w:rPr>
          <w:rFonts w:ascii="Times New Roman" w:hAnsi="Times New Roman"/>
          <w:sz w:val="24"/>
          <w:szCs w:val="24"/>
        </w:rPr>
        <w:t>június</w:t>
      </w:r>
      <w:proofErr w:type="gramEnd"/>
      <w:r w:rsidR="00E839B0">
        <w:rPr>
          <w:rFonts w:ascii="Times New Roman" w:hAnsi="Times New Roman"/>
          <w:sz w:val="24"/>
          <w:szCs w:val="24"/>
        </w:rPr>
        <w:t xml:space="preserve"> 3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35755E0C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A5CB9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1E9F10" w14:textId="3023BD69" w:rsidR="00E839B0" w:rsidRPr="005B03DE" w:rsidRDefault="00A024E0" w:rsidP="00F313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429696961"/>
          <w:placeholder>
            <w:docPart w:val="4EBF40BBBE1D4D578EAA1CD8FE78DE83"/>
          </w:placeholder>
        </w:sdtPr>
        <w:sdtEndPr/>
        <w:sdtContent>
          <w:proofErr w:type="gramStart"/>
          <w:r w:rsidR="00E839B0">
            <w:rPr>
              <w:rFonts w:ascii="Times New Roman" w:hAnsi="Times New Roman"/>
              <w:sz w:val="24"/>
            </w:rPr>
            <w:t>dr.</w:t>
          </w:r>
          <w:proofErr w:type="gramEnd"/>
          <w:r w:rsidR="00E839B0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6C8EFC4" w14:textId="6626376A" w:rsidR="00E839B0" w:rsidRPr="005B03DE" w:rsidRDefault="00A024E0" w:rsidP="00F313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138530270"/>
          <w:placeholder>
            <w:docPart w:val="4EBF40BBBE1D4D578EAA1CD8FE78DE83"/>
          </w:placeholder>
        </w:sdtPr>
        <w:sdtEndPr/>
        <w:sdtContent>
          <w:r w:rsidR="00E839B0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329E4EB7" w14:textId="0D5FADD1" w:rsidR="001864E4" w:rsidRPr="00B8454E" w:rsidRDefault="001864E4" w:rsidP="00E839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27889" w14:textId="77777777" w:rsidR="00475F6A" w:rsidRDefault="00475F6A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CA905" w14:textId="77777777" w:rsidR="00475F6A" w:rsidRDefault="00475F6A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A229" w14:textId="17A9451A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</w:t>
      </w:r>
      <w:r w:rsidR="00E839B0">
        <w:rPr>
          <w:rFonts w:ascii="Times New Roman" w:hAnsi="Times New Roman"/>
          <w:sz w:val="24"/>
          <w:szCs w:val="24"/>
        </w:rPr>
        <w:t>lőterjesztés mellékletek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30816BB" w14:textId="38D08332" w:rsidR="00D00116" w:rsidRPr="007A14B8" w:rsidRDefault="00D00116" w:rsidP="00D00116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 w:rsidR="00FD5328">
        <w:rPr>
          <w:rFonts w:ascii="Times New Roman" w:hAnsi="Times New Roman"/>
          <w:sz w:val="24"/>
          <w:szCs w:val="24"/>
        </w:rPr>
        <w:t>6</w:t>
      </w:r>
      <w:r w:rsidR="00785639">
        <w:rPr>
          <w:rFonts w:ascii="Times New Roman" w:hAnsi="Times New Roman"/>
          <w:sz w:val="24"/>
          <w:szCs w:val="24"/>
        </w:rPr>
        <w:t xml:space="preserve"> db</w:t>
      </w:r>
    </w:p>
    <w:p w14:paraId="4A988A6D" w14:textId="3F259417" w:rsidR="00D00116" w:rsidRDefault="00D00116" w:rsidP="00785639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D5328">
        <w:rPr>
          <w:rFonts w:ascii="Times New Roman" w:hAnsi="Times New Roman"/>
          <w:sz w:val="24"/>
          <w:szCs w:val="24"/>
        </w:rPr>
        <w:t>6</w:t>
      </w:r>
      <w:r w:rsidR="00F177E4">
        <w:rPr>
          <w:rFonts w:ascii="Times New Roman" w:hAnsi="Times New Roman"/>
          <w:sz w:val="24"/>
          <w:szCs w:val="24"/>
        </w:rPr>
        <w:t xml:space="preserve"> </w:t>
      </w:r>
      <w:r w:rsidR="00785639">
        <w:rPr>
          <w:rFonts w:ascii="Times New Roman" w:hAnsi="Times New Roman"/>
          <w:sz w:val="24"/>
          <w:szCs w:val="24"/>
        </w:rPr>
        <w:t xml:space="preserve">db </w:t>
      </w:r>
    </w:p>
    <w:p w14:paraId="292B0BA3" w14:textId="1DDC5EF1" w:rsidR="00F177E4" w:rsidRPr="00785639" w:rsidRDefault="00F177E4" w:rsidP="00785639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</w:t>
      </w:r>
      <w:r w:rsidR="00475F6A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FD532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db</w:t>
      </w:r>
    </w:p>
    <w:p w14:paraId="1664CC07" w14:textId="77777777" w:rsidR="00D00116" w:rsidRPr="00F4614C" w:rsidRDefault="00D00116" w:rsidP="00D00116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33F3E2FD" w14:textId="07FF01C4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 w:rsidR="00E839B0">
        <w:rPr>
          <w:rFonts w:ascii="Times New Roman" w:hAnsi="Times New Roman"/>
          <w:sz w:val="24"/>
          <w:szCs w:val="24"/>
        </w:rPr>
        <w:t>k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6B0A488" w14:textId="2C279EEA" w:rsidR="00FD5328" w:rsidRDefault="00FD5328" w:rsidP="00D0011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Pályázati felhívás</w:t>
      </w:r>
    </w:p>
    <w:p w14:paraId="7A0B75A1" w14:textId="2B56A97B" w:rsidR="00D00116" w:rsidRDefault="00D00116" w:rsidP="00D00116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</w:t>
      </w:r>
      <w:r w:rsidRPr="007A1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hirdetmény </w:t>
      </w:r>
    </w:p>
    <w:p w14:paraId="24AC928F" w14:textId="7C4FFE50" w:rsidR="00890E7B" w:rsidRPr="00295477" w:rsidRDefault="00890E7B" w:rsidP="00785639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29547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8C9A6" w14:textId="77777777" w:rsidR="00A024E0" w:rsidRDefault="00A024E0">
      <w:pPr>
        <w:spacing w:after="0" w:line="240" w:lineRule="auto"/>
      </w:pPr>
      <w:r>
        <w:separator/>
      </w:r>
    </w:p>
  </w:endnote>
  <w:endnote w:type="continuationSeparator" w:id="0">
    <w:p w14:paraId="4E1792CC" w14:textId="77777777" w:rsidR="00A024E0" w:rsidRDefault="00A0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27FBD434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A71AD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87FD5" w14:textId="77777777" w:rsidR="00A024E0" w:rsidRDefault="00A024E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22B9E7D5" w14:textId="77777777" w:rsidR="00A024E0" w:rsidRDefault="00A024E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741B84"/>
    <w:multiLevelType w:val="hybridMultilevel"/>
    <w:tmpl w:val="AF54CB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04A1"/>
    <w:multiLevelType w:val="hybridMultilevel"/>
    <w:tmpl w:val="33F6B9F8"/>
    <w:lvl w:ilvl="0" w:tplc="A5007440"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5D8C1816"/>
    <w:multiLevelType w:val="hybridMultilevel"/>
    <w:tmpl w:val="577205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7"/>
  </w:num>
  <w:num w:numId="4">
    <w:abstractNumId w:val="28"/>
  </w:num>
  <w:num w:numId="5">
    <w:abstractNumId w:val="18"/>
  </w:num>
  <w:num w:numId="6">
    <w:abstractNumId w:val="0"/>
  </w:num>
  <w:num w:numId="7">
    <w:abstractNumId w:val="8"/>
  </w:num>
  <w:num w:numId="8">
    <w:abstractNumId w:val="10"/>
  </w:num>
  <w:num w:numId="9">
    <w:abstractNumId w:val="24"/>
  </w:num>
  <w:num w:numId="10">
    <w:abstractNumId w:val="20"/>
  </w:num>
  <w:num w:numId="11">
    <w:abstractNumId w:val="1"/>
  </w:num>
  <w:num w:numId="12">
    <w:abstractNumId w:val="26"/>
  </w:num>
  <w:num w:numId="13">
    <w:abstractNumId w:val="13"/>
  </w:num>
  <w:num w:numId="14">
    <w:abstractNumId w:val="29"/>
  </w:num>
  <w:num w:numId="15">
    <w:abstractNumId w:val="19"/>
  </w:num>
  <w:num w:numId="16">
    <w:abstractNumId w:val="16"/>
  </w:num>
  <w:num w:numId="17">
    <w:abstractNumId w:val="6"/>
  </w:num>
  <w:num w:numId="18">
    <w:abstractNumId w:val="30"/>
  </w:num>
  <w:num w:numId="19">
    <w:abstractNumId w:val="25"/>
  </w:num>
  <w:num w:numId="20">
    <w:abstractNumId w:val="2"/>
  </w:num>
  <w:num w:numId="21">
    <w:abstractNumId w:val="4"/>
  </w:num>
  <w:num w:numId="22">
    <w:abstractNumId w:val="12"/>
  </w:num>
  <w:num w:numId="23">
    <w:abstractNumId w:val="9"/>
  </w:num>
  <w:num w:numId="24">
    <w:abstractNumId w:val="17"/>
  </w:num>
  <w:num w:numId="25">
    <w:abstractNumId w:val="11"/>
  </w:num>
  <w:num w:numId="26">
    <w:abstractNumId w:val="5"/>
  </w:num>
  <w:num w:numId="27">
    <w:abstractNumId w:val="21"/>
  </w:num>
  <w:num w:numId="28">
    <w:abstractNumId w:val="15"/>
  </w:num>
  <w:num w:numId="29">
    <w:abstractNumId w:val="3"/>
  </w:num>
  <w:num w:numId="30">
    <w:abstractNumId w:val="14"/>
  </w:num>
  <w:num w:numId="3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B2A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7FD"/>
    <w:rsid w:val="000A1488"/>
    <w:rsid w:val="000A3C4E"/>
    <w:rsid w:val="000A4257"/>
    <w:rsid w:val="000A6B9F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12C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B95"/>
    <w:rsid w:val="001A63E2"/>
    <w:rsid w:val="001A6504"/>
    <w:rsid w:val="001A6BFA"/>
    <w:rsid w:val="001A71AD"/>
    <w:rsid w:val="001B5675"/>
    <w:rsid w:val="001B5746"/>
    <w:rsid w:val="001B7318"/>
    <w:rsid w:val="001C05EB"/>
    <w:rsid w:val="001C3755"/>
    <w:rsid w:val="001C3775"/>
    <w:rsid w:val="001C52E0"/>
    <w:rsid w:val="001C6C88"/>
    <w:rsid w:val="001C7B7F"/>
    <w:rsid w:val="001D0172"/>
    <w:rsid w:val="001D1BC0"/>
    <w:rsid w:val="001D2B38"/>
    <w:rsid w:val="001D48E1"/>
    <w:rsid w:val="001D602A"/>
    <w:rsid w:val="001D6505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291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0EC4"/>
    <w:rsid w:val="0026212F"/>
    <w:rsid w:val="00262C63"/>
    <w:rsid w:val="00263A02"/>
    <w:rsid w:val="002660BB"/>
    <w:rsid w:val="00270D42"/>
    <w:rsid w:val="00273987"/>
    <w:rsid w:val="00273A38"/>
    <w:rsid w:val="002750F2"/>
    <w:rsid w:val="00275A29"/>
    <w:rsid w:val="00277A04"/>
    <w:rsid w:val="00281DF1"/>
    <w:rsid w:val="002824EB"/>
    <w:rsid w:val="00290530"/>
    <w:rsid w:val="002913FA"/>
    <w:rsid w:val="00291F46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7A9"/>
    <w:rsid w:val="002B66E1"/>
    <w:rsid w:val="002B69D8"/>
    <w:rsid w:val="002B6C1E"/>
    <w:rsid w:val="002B6F7F"/>
    <w:rsid w:val="002B7D92"/>
    <w:rsid w:val="002B7FAA"/>
    <w:rsid w:val="002C1402"/>
    <w:rsid w:val="002C408B"/>
    <w:rsid w:val="002C596D"/>
    <w:rsid w:val="002C7F2A"/>
    <w:rsid w:val="002D1654"/>
    <w:rsid w:val="002D5616"/>
    <w:rsid w:val="002D5CE9"/>
    <w:rsid w:val="002E351E"/>
    <w:rsid w:val="002E456D"/>
    <w:rsid w:val="002E7D64"/>
    <w:rsid w:val="002F1192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599"/>
    <w:rsid w:val="00311B84"/>
    <w:rsid w:val="00317065"/>
    <w:rsid w:val="00323F2A"/>
    <w:rsid w:val="00330ACF"/>
    <w:rsid w:val="00331037"/>
    <w:rsid w:val="003333D2"/>
    <w:rsid w:val="00333487"/>
    <w:rsid w:val="00340AFC"/>
    <w:rsid w:val="00341A87"/>
    <w:rsid w:val="00341AE8"/>
    <w:rsid w:val="0035221B"/>
    <w:rsid w:val="00354A99"/>
    <w:rsid w:val="00356D4C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14F"/>
    <w:rsid w:val="0039748B"/>
    <w:rsid w:val="003977E5"/>
    <w:rsid w:val="003A1D28"/>
    <w:rsid w:val="003A3D48"/>
    <w:rsid w:val="003B0F37"/>
    <w:rsid w:val="003B0FDA"/>
    <w:rsid w:val="003B4274"/>
    <w:rsid w:val="003B4AE9"/>
    <w:rsid w:val="003C7C00"/>
    <w:rsid w:val="003D0106"/>
    <w:rsid w:val="003D13F5"/>
    <w:rsid w:val="003D168D"/>
    <w:rsid w:val="003D5A4B"/>
    <w:rsid w:val="003D628F"/>
    <w:rsid w:val="003D7455"/>
    <w:rsid w:val="003D7BF6"/>
    <w:rsid w:val="003E07D4"/>
    <w:rsid w:val="003E4A4D"/>
    <w:rsid w:val="003F2ACC"/>
    <w:rsid w:val="003F3F0D"/>
    <w:rsid w:val="003F6022"/>
    <w:rsid w:val="003F66D3"/>
    <w:rsid w:val="003F730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55F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A0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5F6A"/>
    <w:rsid w:val="00487A38"/>
    <w:rsid w:val="00491292"/>
    <w:rsid w:val="004933DA"/>
    <w:rsid w:val="00495093"/>
    <w:rsid w:val="004976CB"/>
    <w:rsid w:val="00497A4F"/>
    <w:rsid w:val="004A681A"/>
    <w:rsid w:val="004B3A43"/>
    <w:rsid w:val="004C0111"/>
    <w:rsid w:val="004C13A2"/>
    <w:rsid w:val="004C6CC5"/>
    <w:rsid w:val="004D0602"/>
    <w:rsid w:val="004D1BFD"/>
    <w:rsid w:val="004D36E2"/>
    <w:rsid w:val="004D5E6E"/>
    <w:rsid w:val="004D6BA4"/>
    <w:rsid w:val="004E0F29"/>
    <w:rsid w:val="004E6517"/>
    <w:rsid w:val="004F462C"/>
    <w:rsid w:val="00500E47"/>
    <w:rsid w:val="00504D5D"/>
    <w:rsid w:val="005050BC"/>
    <w:rsid w:val="00505F36"/>
    <w:rsid w:val="0050758D"/>
    <w:rsid w:val="00512F56"/>
    <w:rsid w:val="0051519A"/>
    <w:rsid w:val="00516FCF"/>
    <w:rsid w:val="00517672"/>
    <w:rsid w:val="005176BB"/>
    <w:rsid w:val="00525A46"/>
    <w:rsid w:val="00531E1A"/>
    <w:rsid w:val="00531FDF"/>
    <w:rsid w:val="00532D54"/>
    <w:rsid w:val="00540820"/>
    <w:rsid w:val="00540867"/>
    <w:rsid w:val="00540889"/>
    <w:rsid w:val="00542099"/>
    <w:rsid w:val="005467D6"/>
    <w:rsid w:val="00553527"/>
    <w:rsid w:val="00554281"/>
    <w:rsid w:val="00554664"/>
    <w:rsid w:val="005556F7"/>
    <w:rsid w:val="005654A7"/>
    <w:rsid w:val="00571B62"/>
    <w:rsid w:val="00572C0B"/>
    <w:rsid w:val="00572C67"/>
    <w:rsid w:val="00572F33"/>
    <w:rsid w:val="00573810"/>
    <w:rsid w:val="0057457F"/>
    <w:rsid w:val="005778E2"/>
    <w:rsid w:val="00586A09"/>
    <w:rsid w:val="00593476"/>
    <w:rsid w:val="00593737"/>
    <w:rsid w:val="005A0E2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AB"/>
    <w:rsid w:val="005C2C1A"/>
    <w:rsid w:val="005C3331"/>
    <w:rsid w:val="005C5513"/>
    <w:rsid w:val="005C76B8"/>
    <w:rsid w:val="005D119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A63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7B1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3AC"/>
    <w:rsid w:val="0068027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4F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B93"/>
    <w:rsid w:val="006F5D69"/>
    <w:rsid w:val="006F753A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22FA"/>
    <w:rsid w:val="00763BEF"/>
    <w:rsid w:val="0076462C"/>
    <w:rsid w:val="0076500A"/>
    <w:rsid w:val="00766847"/>
    <w:rsid w:val="007724E0"/>
    <w:rsid w:val="00777791"/>
    <w:rsid w:val="00785639"/>
    <w:rsid w:val="00787BAE"/>
    <w:rsid w:val="00787FBE"/>
    <w:rsid w:val="00790D64"/>
    <w:rsid w:val="007936C9"/>
    <w:rsid w:val="007947C8"/>
    <w:rsid w:val="00794943"/>
    <w:rsid w:val="007A11C3"/>
    <w:rsid w:val="007A33E1"/>
    <w:rsid w:val="007A3649"/>
    <w:rsid w:val="007A3ECF"/>
    <w:rsid w:val="007A7583"/>
    <w:rsid w:val="007C523A"/>
    <w:rsid w:val="007C5EB4"/>
    <w:rsid w:val="007C688C"/>
    <w:rsid w:val="007D0968"/>
    <w:rsid w:val="007D46C0"/>
    <w:rsid w:val="007D5FF1"/>
    <w:rsid w:val="007E0036"/>
    <w:rsid w:val="007E1CDA"/>
    <w:rsid w:val="007E4249"/>
    <w:rsid w:val="007F0116"/>
    <w:rsid w:val="007F2FCC"/>
    <w:rsid w:val="0080022F"/>
    <w:rsid w:val="00805EA6"/>
    <w:rsid w:val="00807F3C"/>
    <w:rsid w:val="00810E7C"/>
    <w:rsid w:val="00813491"/>
    <w:rsid w:val="00814AFE"/>
    <w:rsid w:val="00815911"/>
    <w:rsid w:val="00815922"/>
    <w:rsid w:val="00817199"/>
    <w:rsid w:val="0081722D"/>
    <w:rsid w:val="00822903"/>
    <w:rsid w:val="0082609F"/>
    <w:rsid w:val="00833251"/>
    <w:rsid w:val="00833348"/>
    <w:rsid w:val="00833A19"/>
    <w:rsid w:val="00833CB9"/>
    <w:rsid w:val="00833EED"/>
    <w:rsid w:val="00833FAD"/>
    <w:rsid w:val="0083616D"/>
    <w:rsid w:val="008379FE"/>
    <w:rsid w:val="00842CFA"/>
    <w:rsid w:val="008431B3"/>
    <w:rsid w:val="00843704"/>
    <w:rsid w:val="00843F47"/>
    <w:rsid w:val="0084494C"/>
    <w:rsid w:val="0085154A"/>
    <w:rsid w:val="00851929"/>
    <w:rsid w:val="00853327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1D48"/>
    <w:rsid w:val="008A350F"/>
    <w:rsid w:val="008A44E1"/>
    <w:rsid w:val="008A479B"/>
    <w:rsid w:val="008A583F"/>
    <w:rsid w:val="008A5D08"/>
    <w:rsid w:val="008A6350"/>
    <w:rsid w:val="008A791D"/>
    <w:rsid w:val="008B54F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75C"/>
    <w:rsid w:val="00913B9D"/>
    <w:rsid w:val="0091656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9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F2D"/>
    <w:rsid w:val="00954765"/>
    <w:rsid w:val="00965081"/>
    <w:rsid w:val="009654E2"/>
    <w:rsid w:val="009666FF"/>
    <w:rsid w:val="009709F0"/>
    <w:rsid w:val="0097287E"/>
    <w:rsid w:val="00972B97"/>
    <w:rsid w:val="009746DF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727"/>
    <w:rsid w:val="009D71F9"/>
    <w:rsid w:val="009D7493"/>
    <w:rsid w:val="009E10C7"/>
    <w:rsid w:val="009E38B2"/>
    <w:rsid w:val="009E66EC"/>
    <w:rsid w:val="009E6757"/>
    <w:rsid w:val="00A0066D"/>
    <w:rsid w:val="00A024E0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956"/>
    <w:rsid w:val="00A37898"/>
    <w:rsid w:val="00A4131A"/>
    <w:rsid w:val="00A43C79"/>
    <w:rsid w:val="00A54020"/>
    <w:rsid w:val="00A56E8A"/>
    <w:rsid w:val="00A65E90"/>
    <w:rsid w:val="00A67302"/>
    <w:rsid w:val="00A675ED"/>
    <w:rsid w:val="00A72565"/>
    <w:rsid w:val="00A74E62"/>
    <w:rsid w:val="00A74E70"/>
    <w:rsid w:val="00A765ED"/>
    <w:rsid w:val="00A829A3"/>
    <w:rsid w:val="00A836A3"/>
    <w:rsid w:val="00A902E0"/>
    <w:rsid w:val="00A936FB"/>
    <w:rsid w:val="00AA050F"/>
    <w:rsid w:val="00AA152F"/>
    <w:rsid w:val="00AA2205"/>
    <w:rsid w:val="00AA26D7"/>
    <w:rsid w:val="00AA38EA"/>
    <w:rsid w:val="00AA57A8"/>
    <w:rsid w:val="00AB05D7"/>
    <w:rsid w:val="00AB324B"/>
    <w:rsid w:val="00AB447A"/>
    <w:rsid w:val="00AB68CC"/>
    <w:rsid w:val="00AC25B3"/>
    <w:rsid w:val="00AC38C1"/>
    <w:rsid w:val="00AC5312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2C5"/>
    <w:rsid w:val="00AE5C19"/>
    <w:rsid w:val="00AE7A03"/>
    <w:rsid w:val="00AE7C3D"/>
    <w:rsid w:val="00AF020B"/>
    <w:rsid w:val="00AF020C"/>
    <w:rsid w:val="00AF2A4E"/>
    <w:rsid w:val="00AF33F8"/>
    <w:rsid w:val="00AF74CC"/>
    <w:rsid w:val="00B00716"/>
    <w:rsid w:val="00B00B2C"/>
    <w:rsid w:val="00B05F43"/>
    <w:rsid w:val="00B06DFC"/>
    <w:rsid w:val="00B10702"/>
    <w:rsid w:val="00B155B3"/>
    <w:rsid w:val="00B16E4B"/>
    <w:rsid w:val="00B23B28"/>
    <w:rsid w:val="00B3040A"/>
    <w:rsid w:val="00B33717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5474"/>
    <w:rsid w:val="00B80AEA"/>
    <w:rsid w:val="00B81BD0"/>
    <w:rsid w:val="00B84244"/>
    <w:rsid w:val="00B844BE"/>
    <w:rsid w:val="00B8454E"/>
    <w:rsid w:val="00B901DB"/>
    <w:rsid w:val="00B90357"/>
    <w:rsid w:val="00B9041E"/>
    <w:rsid w:val="00B907F6"/>
    <w:rsid w:val="00B91790"/>
    <w:rsid w:val="00BA4525"/>
    <w:rsid w:val="00BA7822"/>
    <w:rsid w:val="00BC0E75"/>
    <w:rsid w:val="00BC4DE8"/>
    <w:rsid w:val="00BC5FD4"/>
    <w:rsid w:val="00BC74CC"/>
    <w:rsid w:val="00BC7528"/>
    <w:rsid w:val="00BD158E"/>
    <w:rsid w:val="00BD230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3F79"/>
    <w:rsid w:val="00C2533E"/>
    <w:rsid w:val="00C263DA"/>
    <w:rsid w:val="00C27445"/>
    <w:rsid w:val="00C401BC"/>
    <w:rsid w:val="00C40E7E"/>
    <w:rsid w:val="00C449F6"/>
    <w:rsid w:val="00C463CA"/>
    <w:rsid w:val="00C477CD"/>
    <w:rsid w:val="00C47ACA"/>
    <w:rsid w:val="00C51079"/>
    <w:rsid w:val="00C53783"/>
    <w:rsid w:val="00C538F3"/>
    <w:rsid w:val="00C53D44"/>
    <w:rsid w:val="00C5569C"/>
    <w:rsid w:val="00C55A48"/>
    <w:rsid w:val="00C5622A"/>
    <w:rsid w:val="00C6502A"/>
    <w:rsid w:val="00C65561"/>
    <w:rsid w:val="00C65C1D"/>
    <w:rsid w:val="00C7082F"/>
    <w:rsid w:val="00C805E8"/>
    <w:rsid w:val="00C81289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CAE"/>
    <w:rsid w:val="00CB1F6C"/>
    <w:rsid w:val="00CB3FF8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89"/>
    <w:rsid w:val="00CE781F"/>
    <w:rsid w:val="00CF0432"/>
    <w:rsid w:val="00CF0615"/>
    <w:rsid w:val="00CF1A55"/>
    <w:rsid w:val="00CF389F"/>
    <w:rsid w:val="00CF4A4C"/>
    <w:rsid w:val="00CF5231"/>
    <w:rsid w:val="00CF5CBE"/>
    <w:rsid w:val="00CF62F4"/>
    <w:rsid w:val="00CF6A3D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686"/>
    <w:rsid w:val="00D84F8D"/>
    <w:rsid w:val="00D91369"/>
    <w:rsid w:val="00D97311"/>
    <w:rsid w:val="00D97EB8"/>
    <w:rsid w:val="00DA391F"/>
    <w:rsid w:val="00DA4F62"/>
    <w:rsid w:val="00DA6727"/>
    <w:rsid w:val="00DB0D47"/>
    <w:rsid w:val="00DB147A"/>
    <w:rsid w:val="00DB2B4B"/>
    <w:rsid w:val="00DB2E41"/>
    <w:rsid w:val="00DB5188"/>
    <w:rsid w:val="00DB5A4E"/>
    <w:rsid w:val="00DC17E6"/>
    <w:rsid w:val="00DC4001"/>
    <w:rsid w:val="00DD1906"/>
    <w:rsid w:val="00DE0780"/>
    <w:rsid w:val="00DE2617"/>
    <w:rsid w:val="00DF07CD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1924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D58"/>
    <w:rsid w:val="00E53204"/>
    <w:rsid w:val="00E53F19"/>
    <w:rsid w:val="00E55ECA"/>
    <w:rsid w:val="00E560AA"/>
    <w:rsid w:val="00E57513"/>
    <w:rsid w:val="00E654F0"/>
    <w:rsid w:val="00E66F5C"/>
    <w:rsid w:val="00E70907"/>
    <w:rsid w:val="00E70BB9"/>
    <w:rsid w:val="00E751CD"/>
    <w:rsid w:val="00E77722"/>
    <w:rsid w:val="00E839B0"/>
    <w:rsid w:val="00E84B1F"/>
    <w:rsid w:val="00E85A9A"/>
    <w:rsid w:val="00E8739D"/>
    <w:rsid w:val="00E90D46"/>
    <w:rsid w:val="00E9137E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1F8"/>
    <w:rsid w:val="00EB33C9"/>
    <w:rsid w:val="00EB60EE"/>
    <w:rsid w:val="00EB6843"/>
    <w:rsid w:val="00EB7653"/>
    <w:rsid w:val="00EC1656"/>
    <w:rsid w:val="00EC1DAF"/>
    <w:rsid w:val="00EC1FF9"/>
    <w:rsid w:val="00EC3776"/>
    <w:rsid w:val="00EC5BC1"/>
    <w:rsid w:val="00EC70D4"/>
    <w:rsid w:val="00ED0BFA"/>
    <w:rsid w:val="00ED0E92"/>
    <w:rsid w:val="00ED1945"/>
    <w:rsid w:val="00ED517A"/>
    <w:rsid w:val="00ED6CDF"/>
    <w:rsid w:val="00EE0FB4"/>
    <w:rsid w:val="00EE4115"/>
    <w:rsid w:val="00EE4504"/>
    <w:rsid w:val="00EE7B3B"/>
    <w:rsid w:val="00EF0C52"/>
    <w:rsid w:val="00EF2336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8AE"/>
    <w:rsid w:val="00F177E4"/>
    <w:rsid w:val="00F25139"/>
    <w:rsid w:val="00F25572"/>
    <w:rsid w:val="00F25B3B"/>
    <w:rsid w:val="00F25B9C"/>
    <w:rsid w:val="00F30DF4"/>
    <w:rsid w:val="00F31370"/>
    <w:rsid w:val="00F32103"/>
    <w:rsid w:val="00F34455"/>
    <w:rsid w:val="00F34CA3"/>
    <w:rsid w:val="00F35077"/>
    <w:rsid w:val="00F37BFF"/>
    <w:rsid w:val="00F404BB"/>
    <w:rsid w:val="00F41548"/>
    <w:rsid w:val="00F4294A"/>
    <w:rsid w:val="00F44401"/>
    <w:rsid w:val="00F449C1"/>
    <w:rsid w:val="00F518BC"/>
    <w:rsid w:val="00F52BBC"/>
    <w:rsid w:val="00F52C4B"/>
    <w:rsid w:val="00F55F2A"/>
    <w:rsid w:val="00F57307"/>
    <w:rsid w:val="00F57FBF"/>
    <w:rsid w:val="00F60587"/>
    <w:rsid w:val="00F62ADE"/>
    <w:rsid w:val="00F6480D"/>
    <w:rsid w:val="00F65081"/>
    <w:rsid w:val="00F67408"/>
    <w:rsid w:val="00F739BE"/>
    <w:rsid w:val="00F7752B"/>
    <w:rsid w:val="00F80E43"/>
    <w:rsid w:val="00F81782"/>
    <w:rsid w:val="00F81FC5"/>
    <w:rsid w:val="00F83CC4"/>
    <w:rsid w:val="00F874FB"/>
    <w:rsid w:val="00F90609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5328"/>
    <w:rsid w:val="00FD75A6"/>
    <w:rsid w:val="00FE03FE"/>
    <w:rsid w:val="00FE06ED"/>
    <w:rsid w:val="00FE0E29"/>
    <w:rsid w:val="00FE1D1C"/>
    <w:rsid w:val="00FE45AC"/>
    <w:rsid w:val="00FF0170"/>
    <w:rsid w:val="00FF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6D4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277A0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83DC00CE40463BB48A801EEB60B3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25F9BE-78C8-4030-9B0A-BE0D501EA3E8}"/>
      </w:docPartPr>
      <w:docPartBody>
        <w:p w:rsidR="00916609" w:rsidRDefault="0099686C" w:rsidP="0099686C">
          <w:pPr>
            <w:pStyle w:val="9E83DC00CE40463BB48A801EEB60B31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133D0D83C840C0AA50624FE55ACF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088D80-E00E-4BBB-B319-5CA13E587798}"/>
      </w:docPartPr>
      <w:docPartBody>
        <w:p w:rsidR="00916609" w:rsidRDefault="0099686C" w:rsidP="0099686C">
          <w:pPr>
            <w:pStyle w:val="06133D0D83C840C0AA50624FE55ACF9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595E46A36EF48EB98F6705D2EFF1D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8C22347-D9D9-4011-A0FC-EE579E22DAB5}"/>
      </w:docPartPr>
      <w:docPartBody>
        <w:p w:rsidR="00916609" w:rsidRDefault="0099686C" w:rsidP="0099686C">
          <w:pPr>
            <w:pStyle w:val="5595E46A36EF48EB98F6705D2EFF1D1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3506359FD0432681CDDD1467A4E5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47763F-1675-4BB8-9DD3-1ADBDDA46DAB}"/>
      </w:docPartPr>
      <w:docPartBody>
        <w:p w:rsidR="00916609" w:rsidRDefault="0099686C" w:rsidP="0099686C">
          <w:pPr>
            <w:pStyle w:val="783506359FD0432681CDDD1467A4E5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0DDB2C6E9B40E5B15FAD918488AC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D37CC7-1EBB-4B42-966B-6143F6F8356C}"/>
      </w:docPartPr>
      <w:docPartBody>
        <w:p w:rsidR="00916609" w:rsidRDefault="0099686C" w:rsidP="0099686C">
          <w:pPr>
            <w:pStyle w:val="FA0DDB2C6E9B40E5B15FAD918488ACA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0B4AAAE536B473387005DDF086443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43B7EC-7D9D-4970-BB9B-2591EA91C166}"/>
      </w:docPartPr>
      <w:docPartBody>
        <w:p w:rsidR="00916609" w:rsidRDefault="0099686C" w:rsidP="0099686C">
          <w:pPr>
            <w:pStyle w:val="60B4AAAE536B473387005DDF086443D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828F91FCBF4826AEDA9D797B18BC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E80A59-0925-47B3-9D3A-EF98ED37877C}"/>
      </w:docPartPr>
      <w:docPartBody>
        <w:p w:rsidR="00916609" w:rsidRDefault="0099686C" w:rsidP="0099686C">
          <w:pPr>
            <w:pStyle w:val="C7828F91FCBF4826AEDA9D797B18BC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A9992CC6F3493D814EDE7BED9249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A0E42E-F8DC-4FDA-BFAC-8616BF7A0D9B}"/>
      </w:docPartPr>
      <w:docPartBody>
        <w:p w:rsidR="00916609" w:rsidRDefault="0099686C" w:rsidP="0099686C">
          <w:pPr>
            <w:pStyle w:val="F7A9992CC6F3493D814EDE7BED924902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FB8ABF6403A47FFB75956DF38F9BF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0B56B3-722A-4046-B4C0-1CD58015FF99}"/>
      </w:docPartPr>
      <w:docPartBody>
        <w:p w:rsidR="00916609" w:rsidRDefault="0099686C" w:rsidP="0099686C">
          <w:pPr>
            <w:pStyle w:val="AFB8ABF6403A47FFB75956DF38F9BF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A30C9F771B4D9E8BC09E8C00509C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30DC2A-7709-47DF-BFFA-153599C2F3CF}"/>
      </w:docPartPr>
      <w:docPartBody>
        <w:p w:rsidR="00916609" w:rsidRDefault="0099686C" w:rsidP="0099686C">
          <w:pPr>
            <w:pStyle w:val="79A30C9F771B4D9E8BC09E8C00509C3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BF40BBBE1D4D578EAA1CD8FE78DE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963F88E-CB98-44E1-9109-136876BF4F74}"/>
      </w:docPartPr>
      <w:docPartBody>
        <w:p w:rsidR="00916609" w:rsidRDefault="0099686C" w:rsidP="0099686C">
          <w:pPr>
            <w:pStyle w:val="4EBF40BBBE1D4D578EAA1CD8FE78DE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6C"/>
    <w:rsid w:val="00542B84"/>
    <w:rsid w:val="00597B01"/>
    <w:rsid w:val="00661130"/>
    <w:rsid w:val="00671871"/>
    <w:rsid w:val="00916609"/>
    <w:rsid w:val="009220D4"/>
    <w:rsid w:val="0099686C"/>
    <w:rsid w:val="00DE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9686C"/>
    <w:rPr>
      <w:color w:val="808080"/>
    </w:rPr>
  </w:style>
  <w:style w:type="paragraph" w:customStyle="1" w:styleId="9E83DC00CE40463BB48A801EEB60B312">
    <w:name w:val="9E83DC00CE40463BB48A801EEB60B312"/>
    <w:rsid w:val="0099686C"/>
  </w:style>
  <w:style w:type="paragraph" w:customStyle="1" w:styleId="06133D0D83C840C0AA50624FE55ACF91">
    <w:name w:val="06133D0D83C840C0AA50624FE55ACF91"/>
    <w:rsid w:val="0099686C"/>
  </w:style>
  <w:style w:type="paragraph" w:customStyle="1" w:styleId="5595E46A36EF48EB98F6705D2EFF1D14">
    <w:name w:val="5595E46A36EF48EB98F6705D2EFF1D14"/>
    <w:rsid w:val="0099686C"/>
  </w:style>
  <w:style w:type="paragraph" w:customStyle="1" w:styleId="783506359FD0432681CDDD1467A4E5A5">
    <w:name w:val="783506359FD0432681CDDD1467A4E5A5"/>
    <w:rsid w:val="0099686C"/>
  </w:style>
  <w:style w:type="paragraph" w:customStyle="1" w:styleId="FA0DDB2C6E9B40E5B15FAD918488ACA5">
    <w:name w:val="FA0DDB2C6E9B40E5B15FAD918488ACA5"/>
    <w:rsid w:val="0099686C"/>
  </w:style>
  <w:style w:type="paragraph" w:customStyle="1" w:styleId="60B4AAAE536B473387005DDF086443D5">
    <w:name w:val="60B4AAAE536B473387005DDF086443D5"/>
    <w:rsid w:val="0099686C"/>
  </w:style>
  <w:style w:type="paragraph" w:customStyle="1" w:styleId="C7828F91FCBF4826AEDA9D797B18BCE7">
    <w:name w:val="C7828F91FCBF4826AEDA9D797B18BCE7"/>
    <w:rsid w:val="0099686C"/>
  </w:style>
  <w:style w:type="paragraph" w:customStyle="1" w:styleId="F7A9992CC6F3493D814EDE7BED924902">
    <w:name w:val="F7A9992CC6F3493D814EDE7BED924902"/>
    <w:rsid w:val="0099686C"/>
  </w:style>
  <w:style w:type="paragraph" w:customStyle="1" w:styleId="AFB8ABF6403A47FFB75956DF38F9BF2F">
    <w:name w:val="AFB8ABF6403A47FFB75956DF38F9BF2F"/>
    <w:rsid w:val="0099686C"/>
  </w:style>
  <w:style w:type="paragraph" w:customStyle="1" w:styleId="79A30C9F771B4D9E8BC09E8C00509C37">
    <w:name w:val="79A30C9F771B4D9E8BC09E8C00509C37"/>
    <w:rsid w:val="0099686C"/>
  </w:style>
  <w:style w:type="paragraph" w:customStyle="1" w:styleId="4EBF40BBBE1D4D578EAA1CD8FE78DE83">
    <w:name w:val="4EBF40BBBE1D4D578EAA1CD8FE78DE83"/>
    <w:rsid w:val="009968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A6B17-3F58-4D3C-97C5-81BE8FDC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1206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Metz Nikoletta</cp:lastModifiedBy>
  <cp:revision>12</cp:revision>
  <cp:lastPrinted>2015-06-19T08:32:00Z</cp:lastPrinted>
  <dcterms:created xsi:type="dcterms:W3CDTF">2025-06-02T14:19:00Z</dcterms:created>
  <dcterms:modified xsi:type="dcterms:W3CDTF">2025-06-10T11:59:00Z</dcterms:modified>
</cp:coreProperties>
</file>