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DEA" w:rsidRDefault="003700BA" w:rsidP="00181359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695325" cy="609600"/>
            <wp:effectExtent l="0" t="0" r="9525" b="0"/>
            <wp:wrapNone/>
            <wp:docPr id="1" name="Kép 1" descr="C:\Users\Hrk\AppData\Local\Microsoft\Windows\INetCache\Content.Word\VII wi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Hrk\AppData\Local\Microsoft\Windows\INetCache\Content.Word\VII wif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</w:p>
    <w:p w:rsidR="00133DEA" w:rsidRDefault="003700BA" w:rsidP="00133DEA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Képviselő-testületének</w:t>
      </w:r>
    </w:p>
    <w:p w:rsidR="00133DEA" w:rsidRPr="009F190E" w:rsidRDefault="003700BA" w:rsidP="00133DEA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133DEA" w:rsidRDefault="00133DEA" w:rsidP="00133D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7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  <w:r w:rsidRPr="001E520D">
        <w:t xml:space="preserve">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7FC8917B1A8741108D85D42E8F09E469"/>
          </w:placeholder>
        </w:sdtPr>
        <w:sdtEndPr>
          <w:rPr>
            <w:rStyle w:val="TNR12"/>
          </w:rPr>
        </w:sdtEndPr>
        <w:sdtContent/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70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F76CA1" w:rsidRDefault="003700BA" w:rsidP="00F76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>
        <w:rPr>
          <w:rFonts w:ascii="Times New Roman" w:hAnsi="Times New Roman"/>
          <w:sz w:val="24"/>
          <w:szCs w:val="24"/>
        </w:rPr>
        <w:br/>
      </w:r>
      <w:r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3700BA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 w:rsidRPr="007028C7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Pr="00181359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február</w:t>
          </w:r>
        </w:sdtContent>
      </w:sdt>
      <w:r w:rsidRPr="0018135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17</w:t>
          </w:r>
        </w:sdtContent>
      </w:sdt>
      <w:r w:rsidRPr="00181359">
        <w:rPr>
          <w:rStyle w:val="FDTNR12"/>
        </w:rPr>
        <w:t>-</w:t>
      </w:r>
      <w:bookmarkEnd w:id="2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én</w:t>
          </w:r>
        </w:sdtContent>
      </w:sdt>
      <w:r w:rsidRPr="00181359">
        <w:rPr>
          <w:rStyle w:val="FDTNR12"/>
        </w:rPr>
        <w:t xml:space="preserve"> </w:t>
      </w:r>
      <w:bookmarkStart w:id="3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13</w:t>
          </w:r>
        </w:sdtContent>
      </w:sdt>
      <w:r w:rsidRPr="00181359">
        <w:rPr>
          <w:rStyle w:val="FDTNR12"/>
        </w:rPr>
        <w:t xml:space="preserve"> </w:t>
      </w:r>
      <w:r w:rsidRPr="00181359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18135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181359">
        <w:rPr>
          <w:rStyle w:val="FDTNR12"/>
        </w:rPr>
        <w:t xml:space="preserve"> </w:t>
      </w:r>
      <w:r w:rsidRPr="00181359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3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858EA" w:rsidRDefault="007858EA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3700BA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Budapest, VII. kerület Erzsébetvárosi 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Erzsébet krt. 6. I.em. </w:t>
          </w:r>
          <w:r>
            <w:rPr>
              <w:rFonts w:ascii="Times New Roman" w:eastAsia="Times New Roman" w:hAnsi="Times New Roman"/>
              <w:sz w:val="24"/>
            </w:rPr>
            <w:t>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3700BA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3700BA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C3010652B95F48ADAE8D035B7FD9968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-1223354549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 Művelődési, Kulturális és Szociális Bizottság 2025. évi munkatervének elfogadása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  <w:u w:val="none"/>
          </w:rPr>
          <w:alias w:val="{{sord.mapKeys.OPRE1}}"/>
          <w:tag w:val="{{sord.mapKeys.OPRE1}}"/>
          <w:id w:val="-1083371753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181359">
        <w:rPr>
          <w:rStyle w:val="DATNR12"/>
          <w:u w:val="none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 w:rsidRPr="00181359">
            <w:rPr>
              <w:rFonts w:ascii="Times New Roman" w:eastAsia="Times New Roman" w:hAnsi="Times New Roman"/>
              <w:sz w:val="24"/>
            </w:rPr>
            <w:t>dr. Pleva Dániel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bizottsági elnök</w:t>
          </w:r>
        </w:sdtContent>
      </w:sdt>
    </w:p>
    <w:p w:rsidR="001E520D" w:rsidRDefault="003700BA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CD7CD5CA1AE349A791F54C25557DB2E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1333680007"/>
          <w:placeholder>
            <w:docPart w:val="CD7CD5CA1AE349A791F54C25557DB2E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Bihari János Kulturális Egyesület szakmai beszámolójának </w:t>
          </w:r>
          <w:r>
            <w:rPr>
              <w:rFonts w:ascii="Times New Roman" w:eastAsia="Times New Roman" w:hAnsi="Times New Roman"/>
              <w:sz w:val="24"/>
            </w:rPr>
            <w:t>elfogadása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CD7CD5CA1AE349A791F54C25557DB2E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Gyuris Gabriella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Humánszolgáltató Iroda vezetője</w:t>
          </w:r>
        </w:sdtContent>
      </w:sdt>
    </w:p>
    <w:p w:rsidR="001E520D" w:rsidRDefault="003700BA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F173FBC0058F4F908507CF5D624577F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F173FBC0058F4F908507CF5D624577F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előterjesztések</w:t>
          </w:r>
        </w:sdtContent>
      </w:sdt>
    </w:p>
    <w:p w:rsidR="00181359" w:rsidRDefault="003700BA" w:rsidP="0018135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3768D406313C40BF9E063AB66A7C537D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3768D406313C40BF9E063AB66A7C537D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Egyebek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FTNR12"/>
          </w:rPr>
          <w:alias w:val="{{sord.mapKeys.ONPNUM5}}"/>
          <w:tag w:val="{{sord.mapKeys.ONPNUM5}}"/>
          <w:id w:val="-1331281066"/>
          <w:placeholder>
            <w:docPart w:val="E7D2A632624949CDA462FD58B9E3EA64"/>
          </w:placeholder>
        </w:sdtPr>
        <w:sdtEndPr>
          <w:rPr>
            <w:rStyle w:val="FTNR12"/>
          </w:rPr>
        </w:sdtEndPr>
        <w:sdtContent/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E7D2A632624949CDA462FD58B9E3EA64"/>
          </w:placeholder>
        </w:sdtPr>
        <w:sdtEndPr>
          <w:rPr>
            <w:rStyle w:val="TNR12"/>
          </w:rPr>
        </w:sdtEndPr>
        <w:sdtContent/>
      </w:sdt>
      <w:bookmarkStart w:id="4" w:name="zart_cim"/>
    </w:p>
    <w:p w:rsidR="001E520D" w:rsidRPr="00181359" w:rsidRDefault="003700BA" w:rsidP="0018135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árt ülés keretében:</w:t>
      </w:r>
      <w:bookmarkEnd w:id="4"/>
      <w:r>
        <w:rPr>
          <w:rFonts w:ascii="Times New Roman" w:hAnsi="Times New Roman"/>
          <w:sz w:val="24"/>
          <w:szCs w:val="24"/>
          <w:lang w:val="x-none"/>
        </w:rPr>
        <w:tab/>
      </w:r>
    </w:p>
    <w:p w:rsidR="001E520D" w:rsidRPr="00181359" w:rsidRDefault="003700BA" w:rsidP="0018135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C3010652B95F48ADAE8D035B7FD99687"/>
          </w:placeholder>
        </w:sdtPr>
        <w:sdtEndPr/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E5B9D66434CF46DFBCFE6379CB8F5BD7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5.)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1}}"/>
          <w:tag w:val="{{sord.mapKeys.CNPSUBJECT1}}"/>
          <w:id w:val="-1301071815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előterjesztések megtárgyalása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bookmarkStart w:id="5" w:name="zart_intervallum"/>
      <w:proofErr w:type="gram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bookmarkStart w:id="6" w:name="testulet2"/>
      <w:r w:rsidR="00181359">
        <w:rPr>
          <w:rFonts w:ascii="Times New Roman" w:hAnsi="Times New Roman"/>
          <w:sz w:val="24"/>
          <w:szCs w:val="24"/>
        </w:rPr>
        <w:t>Művelődési, Kulturális és Szociális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 w:rsidR="00181359">
        <w:rPr>
          <w:rFonts w:ascii="Times New Roman" w:hAnsi="Times New Roman"/>
          <w:sz w:val="24"/>
          <w:szCs w:val="24"/>
        </w:rPr>
        <w:t xml:space="preserve">z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5.)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 pontok kivételével 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nyilvános, melyre Erzsébetváros valamennyi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polgár</w:t>
      </w:r>
      <w:bookmarkStart w:id="7" w:name="_GoBack"/>
      <w:bookmarkEnd w:id="7"/>
      <w:r>
        <w:rPr>
          <w:rFonts w:ascii="Times New Roman" w:hAnsi="Times New Roman"/>
          <w:sz w:val="24"/>
          <w:szCs w:val="24"/>
          <w:lang w:val="x-none"/>
        </w:rPr>
        <w:t>át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3700BA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február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76CA1" w:rsidRDefault="003700BA" w:rsidP="00F7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Pleva Dániel</w:t>
      </w:r>
      <w:r w:rsidR="00181359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p w:rsidR="00830123" w:rsidRPr="009F190E" w:rsidRDefault="003700BA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0BA" w:rsidRDefault="003700BA">
      <w:pPr>
        <w:spacing w:after="0" w:line="240" w:lineRule="auto"/>
      </w:pPr>
      <w:r>
        <w:separator/>
      </w:r>
    </w:p>
  </w:endnote>
  <w:endnote w:type="continuationSeparator" w:id="0">
    <w:p w:rsidR="003700BA" w:rsidRDefault="00370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0BA" w:rsidRDefault="003700BA">
      <w:pPr>
        <w:spacing w:after="0" w:line="240" w:lineRule="auto"/>
      </w:pPr>
      <w:r>
        <w:separator/>
      </w:r>
    </w:p>
  </w:footnote>
  <w:footnote w:type="continuationSeparator" w:id="0">
    <w:p w:rsidR="003700BA" w:rsidRDefault="003700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33DEA"/>
    <w:rsid w:val="0015342A"/>
    <w:rsid w:val="0017785C"/>
    <w:rsid w:val="00181359"/>
    <w:rsid w:val="00185D40"/>
    <w:rsid w:val="001C0380"/>
    <w:rsid w:val="001E3FF0"/>
    <w:rsid w:val="001E520D"/>
    <w:rsid w:val="00202EF3"/>
    <w:rsid w:val="00216B91"/>
    <w:rsid w:val="002B1FAD"/>
    <w:rsid w:val="00302552"/>
    <w:rsid w:val="003028E1"/>
    <w:rsid w:val="00307498"/>
    <w:rsid w:val="003700BA"/>
    <w:rsid w:val="00371C5B"/>
    <w:rsid w:val="003E1A32"/>
    <w:rsid w:val="003F044E"/>
    <w:rsid w:val="003F1CED"/>
    <w:rsid w:val="00432BF0"/>
    <w:rsid w:val="00460B9F"/>
    <w:rsid w:val="004C7428"/>
    <w:rsid w:val="00572DCD"/>
    <w:rsid w:val="00575F39"/>
    <w:rsid w:val="005C1643"/>
    <w:rsid w:val="005C2F7A"/>
    <w:rsid w:val="006324E4"/>
    <w:rsid w:val="00653951"/>
    <w:rsid w:val="00655144"/>
    <w:rsid w:val="007028C7"/>
    <w:rsid w:val="00754EBB"/>
    <w:rsid w:val="00757CDB"/>
    <w:rsid w:val="007719AD"/>
    <w:rsid w:val="007858EA"/>
    <w:rsid w:val="007D53C3"/>
    <w:rsid w:val="0081694C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B03FDD"/>
    <w:rsid w:val="00B237F7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67B6F"/>
    <w:rsid w:val="00D96026"/>
    <w:rsid w:val="00DA099B"/>
    <w:rsid w:val="00DF17A2"/>
    <w:rsid w:val="00E0441D"/>
    <w:rsid w:val="00E11FC0"/>
    <w:rsid w:val="00E51FFA"/>
    <w:rsid w:val="00E74984"/>
    <w:rsid w:val="00E9788A"/>
    <w:rsid w:val="00EF09D0"/>
    <w:rsid w:val="00F43965"/>
    <w:rsid w:val="00F76B17"/>
    <w:rsid w:val="00F76CA1"/>
    <w:rsid w:val="00F77DD2"/>
    <w:rsid w:val="00F857BC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BC1C0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  <w:style w:type="character" w:styleId="Helyrzszveg">
    <w:name w:val="Placeholder Text"/>
    <w:basedOn w:val="Bekezdsalapbettpusa"/>
    <w:uiPriority w:val="99"/>
    <w:semiHidden/>
    <w:rsid w:val="001813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C8917B1A8741108D85D42E8F09E4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870AE6-7F59-497B-8B90-5CDDD4C69FCA}"/>
      </w:docPartPr>
      <w:docPartBody>
        <w:p w:rsidR="001C0380" w:rsidRDefault="00570582" w:rsidP="007719AD">
          <w:pPr>
            <w:pStyle w:val="7FC8917B1A8741108D85D42E8F09E4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570582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10652B95F48ADAE8D035B7FD99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4B242B-0D3F-461D-811B-0500B29C825F}"/>
      </w:docPartPr>
      <w:docPartBody>
        <w:p w:rsidR="001C0380" w:rsidRDefault="00570582" w:rsidP="007719AD">
          <w:pPr>
            <w:pStyle w:val="C3010652B95F48ADAE8D035B7FD99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7CD5CA1AE349A791F54C25557DB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A0B981-63AC-4991-ACED-806AF29D6C13}"/>
      </w:docPartPr>
      <w:docPartBody>
        <w:p w:rsidR="001C0380" w:rsidRDefault="00570582" w:rsidP="007719AD">
          <w:pPr>
            <w:pStyle w:val="CD7CD5CA1AE349A791F54C25557DB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B9D66434CF46DFBCFE6379CB8F5B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BF4004-CF6C-4968-8A60-C095A1C9824E}"/>
      </w:docPartPr>
      <w:docPartBody>
        <w:p w:rsidR="001C0380" w:rsidRDefault="00570582" w:rsidP="007719AD">
          <w:pPr>
            <w:pStyle w:val="E5B9D66434CF46DFBCFE6379CB8F5BD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73FBC0058F4F908507CF5D624577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E0CB29-0A76-4BCA-B4FB-7B79F81E81EC}"/>
      </w:docPartPr>
      <w:docPartBody>
        <w:p w:rsidR="001C0380" w:rsidRDefault="00570582" w:rsidP="007719AD">
          <w:pPr>
            <w:pStyle w:val="F173FBC0058F4F908507CF5D624577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68D406313C40BF9E063AB66A7C53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DBB19D-DF0B-45D4-864A-6519DA9BE6EF}"/>
      </w:docPartPr>
      <w:docPartBody>
        <w:p w:rsidR="001C0380" w:rsidRDefault="00570582" w:rsidP="007719AD">
          <w:pPr>
            <w:pStyle w:val="3768D406313C40BF9E063AB66A7C537D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E7D2A632624949CDA462FD58B9E3EA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BBEFB5-26F6-4319-9194-386251F0DE5F}"/>
      </w:docPartPr>
      <w:docPartBody>
        <w:p w:rsidR="001C0380" w:rsidRDefault="00570582" w:rsidP="007719AD">
          <w:pPr>
            <w:pStyle w:val="E7D2A632624949CDA462FD58B9E3EA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3028E1"/>
    <w:rsid w:val="005436DC"/>
    <w:rsid w:val="00570582"/>
    <w:rsid w:val="005C1643"/>
    <w:rsid w:val="005C40A7"/>
    <w:rsid w:val="006536AD"/>
    <w:rsid w:val="00706458"/>
    <w:rsid w:val="00743A9D"/>
    <w:rsid w:val="007719AD"/>
    <w:rsid w:val="009F04FF"/>
    <w:rsid w:val="00AD5A71"/>
    <w:rsid w:val="00D0714B"/>
    <w:rsid w:val="00D5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9BD50-4F47-4AAA-82A3-6BBD7A81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6</cp:revision>
  <dcterms:created xsi:type="dcterms:W3CDTF">2022-10-11T10:40:00Z</dcterms:created>
  <dcterms:modified xsi:type="dcterms:W3CDTF">2025-02-12T08:53:00Z</dcterms:modified>
</cp:coreProperties>
</file>