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1" w:type="dxa"/>
        <w:tblLayout w:type="fixed"/>
        <w:tblCellMar>
          <w:top w:w="15" w:type="dxa"/>
          <w:left w:w="15" w:type="dxa"/>
          <w:bottom w:w="15" w:type="dxa"/>
          <w:right w:w="15" w:type="dxa"/>
        </w:tblCellMar>
        <w:tblLook w:val="0000" w:firstRow="0" w:lastRow="0" w:firstColumn="0" w:lastColumn="0" w:noHBand="0" w:noVBand="0"/>
      </w:tblPr>
      <w:tblGrid>
        <w:gridCol w:w="9383"/>
      </w:tblGrid>
      <w:tr w:rsidR="00E04266" w:rsidTr="00993467">
        <w:tc>
          <w:tcPr>
            <w:tcW w:w="9383" w:type="dxa"/>
            <w:tcBorders>
              <w:top w:val="single" w:sz="6" w:space="0" w:color="000000"/>
              <w:left w:val="single" w:sz="6" w:space="0" w:color="000000"/>
              <w:bottom w:val="single" w:sz="6" w:space="0" w:color="000000"/>
              <w:right w:val="single" w:sz="6" w:space="0" w:color="000000"/>
            </w:tcBorders>
            <w:shd w:val="clear" w:color="auto" w:fill="auto"/>
          </w:tcPr>
          <w:p w:rsidR="00CC0CD0" w:rsidRPr="005B03DE" w:rsidRDefault="006D13CC" w:rsidP="00F13C70">
            <w:pPr>
              <w:widowControl w:val="0"/>
              <w:autoSpaceDE w:val="0"/>
              <w:spacing w:after="0" w:line="240" w:lineRule="auto"/>
              <w:jc w:val="center"/>
              <w:rPr>
                <w:rFonts w:ascii="Times New Roman" w:hAnsi="Times New Roman"/>
                <w:b/>
                <w:bCs/>
                <w:sz w:val="24"/>
                <w:szCs w:val="24"/>
              </w:rPr>
            </w:pPr>
            <w:r w:rsidRPr="005B03DE">
              <w:rPr>
                <w:rFonts w:ascii="Times New Roman" w:hAnsi="Times New Roman"/>
                <w:b/>
                <w:bCs/>
                <w:sz w:val="24"/>
                <w:szCs w:val="24"/>
              </w:rPr>
              <w:t>Budapest Főváros VII. kerület Erzsébetváros Önkormányzata</w:t>
            </w:r>
          </w:p>
          <w:p w:rsidR="00CC0CD0" w:rsidRPr="005B03DE" w:rsidRDefault="009438AE" w:rsidP="00441231">
            <w:pPr>
              <w:widowControl w:val="0"/>
              <w:autoSpaceDE w:val="0"/>
              <w:spacing w:after="0" w:line="240" w:lineRule="auto"/>
              <w:jc w:val="center"/>
              <w:rPr>
                <w:rFonts w:ascii="Times New Roman" w:hAnsi="Times New Roman"/>
                <w:sz w:val="24"/>
                <w:szCs w:val="24"/>
              </w:rPr>
            </w:pPr>
            <w:sdt>
              <w:sdtPr>
                <w:rPr>
                  <w:rFonts w:ascii="Times New Roman" w:hAnsi="Times New Roman"/>
                  <w:b/>
                  <w:bCs/>
                  <w:sz w:val="24"/>
                  <w:szCs w:val="24"/>
                </w:rPr>
                <w:alias w:val="{{sord.objKeys.PREPAR}}"/>
                <w:tag w:val="{{sord.objKeys.PREPAR}}"/>
                <w:id w:val="1521659810"/>
                <w:placeholder>
                  <w:docPart w:val="DefaultPlaceholder_1081868574"/>
                </w:placeholder>
              </w:sdtPr>
              <w:sdtEndPr/>
              <w:sdtContent>
                <w:r w:rsidR="006D13CC" w:rsidRPr="00573C9D">
                  <w:rPr>
                    <w:rFonts w:ascii="Times New Roman" w:hAnsi="Times New Roman"/>
                    <w:b/>
                    <w:sz w:val="24"/>
                  </w:rPr>
                  <w:t>dr. Halmai Gyula</w:t>
                </w:r>
              </w:sdtContent>
            </w:sdt>
            <w:r w:rsidR="00475F46" w:rsidRPr="00573C9D">
              <w:rPr>
                <w:rFonts w:ascii="Times New Roman" w:hAnsi="Times New Roman"/>
                <w:b/>
                <w:bCs/>
                <w:sz w:val="24"/>
                <w:szCs w:val="24"/>
              </w:rPr>
              <w:t xml:space="preserve"> </w:t>
            </w:r>
            <w:sdt>
              <w:sdtPr>
                <w:rPr>
                  <w:rFonts w:ascii="Times New Roman" w:hAnsi="Times New Roman"/>
                  <w:b/>
                  <w:bCs/>
                  <w:sz w:val="24"/>
                  <w:szCs w:val="24"/>
                </w:rPr>
                <w:id w:val="-1152361608"/>
                <w:placeholder>
                  <w:docPart w:val="DefaultPlaceholder_1081868574"/>
                </w:placeholder>
              </w:sdtPr>
              <w:sdtEndPr/>
              <w:sdtContent>
                <w:sdt>
                  <w:sdtPr>
                    <w:rPr>
                      <w:rFonts w:ascii="Times New Roman" w:hAnsi="Times New Roman"/>
                      <w:b/>
                      <w:bCs/>
                      <w:sz w:val="24"/>
                      <w:szCs w:val="24"/>
                    </w:rPr>
                    <w:alias w:val="{{sord.objKeys.PREPTITLE}}"/>
                    <w:tag w:val="{{sord.objKeys.PREPTITLE}}"/>
                    <w:id w:val="2108849521"/>
                    <w:placeholder>
                      <w:docPart w:val="DefaultPlaceholder_1081868574"/>
                    </w:placeholder>
                  </w:sdtPr>
                  <w:sdtEndPr/>
                  <w:sdtContent>
                    <w:r w:rsidR="006D13CC" w:rsidRPr="00573C9D">
                      <w:rPr>
                        <w:rFonts w:ascii="Times New Roman" w:hAnsi="Times New Roman"/>
                        <w:b/>
                        <w:sz w:val="24"/>
                      </w:rPr>
                      <w:t>EVIN Erzsébetvárosi Ingatlangazdálkodási Nonprofit Zártkörűen Működő Részvénytársaság vezérigazgatója</w:t>
                    </w:r>
                  </w:sdtContent>
                </w:sdt>
              </w:sdtContent>
            </w:sdt>
          </w:p>
        </w:tc>
      </w:tr>
    </w:tbl>
    <w:p w:rsidR="00CC0CD0" w:rsidRPr="005B03DE" w:rsidRDefault="006D13CC" w:rsidP="00F13C70">
      <w:pPr>
        <w:widowControl w:val="0"/>
        <w:autoSpaceDE w:val="0"/>
        <w:spacing w:after="0" w:line="240" w:lineRule="auto"/>
        <w:rPr>
          <w:rFonts w:ascii="Times New Roman" w:hAnsi="Times New Roman"/>
          <w:sz w:val="24"/>
          <w:szCs w:val="24"/>
        </w:rPr>
      </w:pPr>
      <w:r w:rsidRPr="005B03DE">
        <w:rPr>
          <w:rFonts w:ascii="Times New Roman" w:hAnsi="Times New Roman"/>
          <w:sz w:val="24"/>
          <w:szCs w:val="24"/>
        </w:rPr>
        <w:t xml:space="preserve">Iktatószám: </w:t>
      </w:r>
    </w:p>
    <w:p w:rsidR="00CC0CD0" w:rsidRPr="005B03DE" w:rsidRDefault="006D13CC" w:rsidP="00F13C70">
      <w:pPr>
        <w:widowControl w:val="0"/>
        <w:autoSpaceDE w:val="0"/>
        <w:spacing w:after="0" w:line="240" w:lineRule="auto"/>
        <w:jc w:val="right"/>
        <w:rPr>
          <w:rFonts w:ascii="Times New Roman" w:hAnsi="Times New Roman"/>
          <w:sz w:val="24"/>
          <w:szCs w:val="24"/>
        </w:rPr>
      </w:pPr>
      <w:r w:rsidRPr="005B03DE">
        <w:rPr>
          <w:rFonts w:ascii="Times New Roman" w:hAnsi="Times New Roman"/>
          <w:sz w:val="24"/>
          <w:szCs w:val="24"/>
        </w:rPr>
        <w:t>Napirendi pont</w:t>
      </w:r>
      <w:proofErr w:type="gramStart"/>
      <w:r w:rsidRPr="005B03DE">
        <w:rPr>
          <w:rFonts w:ascii="Times New Roman" w:hAnsi="Times New Roman"/>
          <w:sz w:val="24"/>
          <w:szCs w:val="24"/>
        </w:rPr>
        <w:t xml:space="preserve">: </w:t>
      </w:r>
      <w:r w:rsidR="00922216" w:rsidRPr="005B03DE">
        <w:rPr>
          <w:rFonts w:ascii="Times New Roman" w:hAnsi="Times New Roman"/>
          <w:sz w:val="24"/>
          <w:szCs w:val="24"/>
        </w:rPr>
        <w:t>…</w:t>
      </w:r>
      <w:proofErr w:type="gramEnd"/>
      <w:r w:rsidR="00922216" w:rsidRPr="005B03DE">
        <w:rPr>
          <w:rFonts w:ascii="Times New Roman" w:hAnsi="Times New Roman"/>
          <w:sz w:val="24"/>
          <w:szCs w:val="24"/>
        </w:rPr>
        <w:t>.</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6D13CC" w:rsidP="00741CEA">
      <w:pPr>
        <w:widowControl w:val="0"/>
        <w:autoSpaceDE w:val="0"/>
        <w:spacing w:after="0" w:line="240" w:lineRule="auto"/>
        <w:ind w:left="4820" w:hanging="1701"/>
        <w:rPr>
          <w:rFonts w:ascii="Times New Roman" w:hAnsi="Times New Roman"/>
          <w:sz w:val="24"/>
          <w:szCs w:val="24"/>
        </w:rPr>
      </w:pPr>
      <w:r w:rsidRPr="0073134C">
        <w:rPr>
          <w:rFonts w:ascii="Times New Roman" w:hAnsi="Times New Roman"/>
          <w:b/>
          <w:bCs/>
          <w:i/>
          <w:iCs/>
          <w:sz w:val="28"/>
          <w:szCs w:val="28"/>
        </w:rPr>
        <w:t xml:space="preserve"> </w:t>
      </w:r>
      <w:sdt>
        <w:sdtPr>
          <w:rPr>
            <w:rFonts w:ascii="Times New Roman" w:hAnsi="Times New Roman"/>
            <w:b/>
            <w:bCs/>
            <w:i/>
            <w:iCs/>
            <w:sz w:val="28"/>
            <w:szCs w:val="28"/>
          </w:rPr>
          <w:alias w:val="{{sord.mapKeys.ETVE}}"/>
          <w:tag w:val="{{sord.mapKeys.ETVE}}"/>
          <w:id w:val="1751767300"/>
          <w:placeholder>
            <w:docPart w:val="09465EA07CA14BBCA4EF98D21F6085B9"/>
          </w:placeholder>
        </w:sdtPr>
        <w:sdtEndPr/>
        <w:sdtContent>
          <w:r>
            <w:rPr>
              <w:rFonts w:ascii="Times New Roman" w:hAnsi="Times New Roman"/>
              <w:sz w:val="24"/>
            </w:rPr>
            <w:t>Előterjesztve:</w:t>
          </w:r>
        </w:sdtContent>
      </w:sdt>
      <w:r w:rsidRPr="005B03DE">
        <w:rPr>
          <w:rFonts w:ascii="Times New Roman" w:hAnsi="Times New Roman"/>
          <w:sz w:val="24"/>
          <w:szCs w:val="24"/>
        </w:rPr>
        <w:tab/>
      </w:r>
      <w:sdt>
        <w:sdtPr>
          <w:rPr>
            <w:rFonts w:ascii="Times New Roman" w:hAnsi="Times New Roman"/>
            <w:sz w:val="24"/>
            <w:szCs w:val="24"/>
          </w:rPr>
          <w:alias w:val="{{sord.mapKeys.JUDGEBOARD1}}"/>
          <w:tag w:val="{{sord.mapKeys.JUDGEBOARD1}}"/>
          <w:id w:val="-1369911726"/>
          <w:placeholder>
            <w:docPart w:val="DefaultPlaceholder_1081868574"/>
          </w:placeholder>
        </w:sdtPr>
        <w:sdtEndPr/>
        <w:sdtContent>
          <w:r>
            <w:rPr>
              <w:rFonts w:ascii="Times New Roman" w:hAnsi="Times New Roman"/>
              <w:sz w:val="24"/>
            </w:rPr>
            <w:t>Pénzügyi és Kerületfejlesztési Bizottság</w:t>
          </w:r>
        </w:sdtContent>
      </w:sdt>
      <w:r w:rsidR="00741CEA">
        <w:rPr>
          <w:rFonts w:ascii="Times New Roman" w:hAnsi="Times New Roman"/>
          <w:sz w:val="24"/>
          <w:szCs w:val="24"/>
        </w:rPr>
        <w:t xml:space="preserve">     </w:t>
      </w:r>
    </w:p>
    <w:p w:rsidR="00EE791E" w:rsidRDefault="009438AE" w:rsidP="00741CEA">
      <w:pPr>
        <w:widowControl w:val="0"/>
        <w:autoSpaceDE w:val="0"/>
        <w:spacing w:after="0" w:line="240" w:lineRule="auto"/>
        <w:ind w:left="4820"/>
        <w:rPr>
          <w:rFonts w:ascii="Times New Roman" w:hAnsi="Times New Roman"/>
          <w:sz w:val="24"/>
          <w:szCs w:val="24"/>
        </w:rPr>
      </w:pPr>
      <w:sdt>
        <w:sdtPr>
          <w:rPr>
            <w:rFonts w:ascii="Times New Roman" w:hAnsi="Times New Roman"/>
            <w:sz w:val="24"/>
            <w:szCs w:val="24"/>
          </w:rPr>
          <w:alias w:val="{{sord.mapKeys.JUDGEBOARD2}}"/>
          <w:tag w:val="{{sord.mapKeys.JUDGEBOARD2}}"/>
          <w:id w:val="1841895517"/>
          <w:placeholder>
            <w:docPart w:val="D42486678C9A4EFE96AF63639DA7197A"/>
          </w:placeholder>
        </w:sdtPr>
        <w:sdtEndPr/>
        <w:sdtContent/>
      </w:sdt>
      <w:r w:rsidR="00741CEA">
        <w:rPr>
          <w:rFonts w:ascii="Times New Roman" w:hAnsi="Times New Roman"/>
          <w:sz w:val="24"/>
          <w:szCs w:val="24"/>
        </w:rPr>
        <w:t xml:space="preserve">   </w:t>
      </w:r>
      <w:r w:rsidR="00EE2CF1">
        <w:rPr>
          <w:rFonts w:ascii="Times New Roman" w:hAnsi="Times New Roman"/>
          <w:sz w:val="24"/>
          <w:szCs w:val="24"/>
        </w:rPr>
        <w:t xml:space="preserve"> </w:t>
      </w:r>
      <w:r w:rsidR="00741CEA">
        <w:rPr>
          <w:rFonts w:ascii="Times New Roman" w:hAnsi="Times New Roman"/>
          <w:sz w:val="24"/>
          <w:szCs w:val="24"/>
        </w:rPr>
        <w:t xml:space="preserve">  </w:t>
      </w:r>
    </w:p>
    <w:p w:rsidR="00CC0CD0" w:rsidRPr="005B03DE" w:rsidRDefault="009438AE" w:rsidP="00741CEA">
      <w:pPr>
        <w:widowControl w:val="0"/>
        <w:autoSpaceDE w:val="0"/>
        <w:spacing w:after="0" w:line="240" w:lineRule="auto"/>
        <w:ind w:left="4820"/>
        <w:rPr>
          <w:rFonts w:ascii="Times New Roman" w:hAnsi="Times New Roman"/>
          <w:sz w:val="24"/>
          <w:szCs w:val="24"/>
        </w:rPr>
      </w:pPr>
      <w:sdt>
        <w:sdtPr>
          <w:rPr>
            <w:rFonts w:ascii="Times New Roman" w:hAnsi="Times New Roman"/>
            <w:sz w:val="24"/>
            <w:szCs w:val="24"/>
          </w:rPr>
          <w:alias w:val="{{sord.mapKeys.JUDGEBOARD3}}"/>
          <w:tag w:val="{{sord.mapKeys.JUDGEBOARD3}}"/>
          <w:id w:val="-465740334"/>
          <w:placeholder>
            <w:docPart w:val="90D4C7A3E8054E8FA52AB57964E0E310"/>
          </w:placeholder>
        </w:sdtPr>
        <w:sdtEndPr/>
        <w:sdtContent/>
      </w:sdt>
      <w:r w:rsidR="00741CEA">
        <w:rPr>
          <w:rFonts w:ascii="Times New Roman" w:hAnsi="Times New Roman"/>
          <w:sz w:val="24"/>
          <w:szCs w:val="24"/>
        </w:rPr>
        <w:t xml:space="preserve">    </w:t>
      </w:r>
    </w:p>
    <w:p w:rsidR="00CC0CD0" w:rsidRDefault="00CC0CD0" w:rsidP="00741CEA">
      <w:pPr>
        <w:widowControl w:val="0"/>
        <w:autoSpaceDE w:val="0"/>
        <w:spacing w:after="0" w:line="240" w:lineRule="auto"/>
        <w:ind w:left="4820"/>
        <w:rPr>
          <w:rFonts w:ascii="Times New Roman" w:hAnsi="Times New Roman"/>
          <w:sz w:val="24"/>
          <w:szCs w:val="24"/>
        </w:rPr>
      </w:pPr>
    </w:p>
    <w:p w:rsidR="00741CEA" w:rsidRDefault="00741CEA" w:rsidP="00741CEA">
      <w:pPr>
        <w:widowControl w:val="0"/>
        <w:autoSpaceDE w:val="0"/>
        <w:spacing w:after="0" w:line="240" w:lineRule="auto"/>
        <w:ind w:left="4820"/>
        <w:rPr>
          <w:rFonts w:ascii="Times New Roman" w:hAnsi="Times New Roman"/>
          <w:sz w:val="24"/>
          <w:szCs w:val="24"/>
        </w:rPr>
      </w:pPr>
    </w:p>
    <w:p w:rsidR="00870760" w:rsidRPr="005B03DE" w:rsidRDefault="00870760" w:rsidP="00F13C70">
      <w:pPr>
        <w:widowControl w:val="0"/>
        <w:autoSpaceDE w:val="0"/>
        <w:spacing w:after="0" w:line="240" w:lineRule="auto"/>
        <w:rPr>
          <w:rFonts w:ascii="Times New Roman" w:hAnsi="Times New Roman"/>
          <w:sz w:val="24"/>
          <w:szCs w:val="24"/>
        </w:rPr>
      </w:pPr>
    </w:p>
    <w:p w:rsidR="00CC0CD0" w:rsidRPr="005B03DE" w:rsidRDefault="006D13CC" w:rsidP="00F13C70">
      <w:pPr>
        <w:widowControl w:val="0"/>
        <w:autoSpaceDE w:val="0"/>
        <w:spacing w:after="0" w:line="240" w:lineRule="auto"/>
        <w:jc w:val="center"/>
        <w:rPr>
          <w:rFonts w:ascii="Times New Roman" w:hAnsi="Times New Roman"/>
          <w:b/>
          <w:bCs/>
          <w:sz w:val="28"/>
          <w:szCs w:val="28"/>
        </w:rPr>
      </w:pPr>
      <w:r w:rsidRPr="005B03DE">
        <w:rPr>
          <w:rFonts w:ascii="Times New Roman" w:hAnsi="Times New Roman"/>
          <w:b/>
          <w:bCs/>
          <w:sz w:val="28"/>
          <w:szCs w:val="28"/>
        </w:rPr>
        <w:t>ELŐTERJESZTÉS</w:t>
      </w:r>
    </w:p>
    <w:p w:rsidR="00CC0CD0" w:rsidRPr="005B03DE" w:rsidRDefault="00CC0CD0" w:rsidP="00F13C70">
      <w:pPr>
        <w:widowControl w:val="0"/>
        <w:autoSpaceDE w:val="0"/>
        <w:spacing w:after="0" w:line="240" w:lineRule="auto"/>
        <w:jc w:val="center"/>
        <w:rPr>
          <w:rFonts w:ascii="Times New Roman" w:hAnsi="Times New Roman"/>
          <w:b/>
          <w:bCs/>
          <w:sz w:val="28"/>
          <w:szCs w:val="28"/>
        </w:rPr>
      </w:pPr>
    </w:p>
    <w:p w:rsidR="00D57C26" w:rsidRPr="00573C9D" w:rsidRDefault="006D13CC" w:rsidP="00F13C70">
      <w:pPr>
        <w:widowControl w:val="0"/>
        <w:autoSpaceDE w:val="0"/>
        <w:spacing w:after="0" w:line="240" w:lineRule="auto"/>
        <w:jc w:val="center"/>
        <w:rPr>
          <w:rFonts w:ascii="Times New Roman" w:hAnsi="Times New Roman"/>
          <w:b/>
          <w:bCs/>
          <w:sz w:val="28"/>
          <w:szCs w:val="28"/>
        </w:rPr>
      </w:pPr>
      <w:r w:rsidRPr="00573C9D">
        <w:rPr>
          <w:rFonts w:ascii="Times New Roman" w:hAnsi="Times New Roman"/>
          <w:b/>
          <w:bCs/>
          <w:sz w:val="28"/>
          <w:szCs w:val="28"/>
        </w:rPr>
        <w:t xml:space="preserve">A Képviselő-testület </w:t>
      </w:r>
      <w:sdt>
        <w:sdtPr>
          <w:rPr>
            <w:rFonts w:ascii="Times New Roman" w:hAnsi="Times New Roman"/>
            <w:b/>
            <w:bCs/>
            <w:iCs/>
            <w:sz w:val="28"/>
            <w:szCs w:val="28"/>
          </w:rPr>
          <w:alias w:val="{{sord.mapKeys.YEAR}}"/>
          <w:tag w:val="{{sord.mapKeys.YEAR}}"/>
          <w:id w:val="-954483312"/>
          <w:placeholder>
            <w:docPart w:val="0559CCCBD7B949D7880149CE8B85B6F0"/>
          </w:placeholder>
        </w:sdtPr>
        <w:sdtEndPr/>
        <w:sdtContent>
          <w:r w:rsidRPr="00573C9D">
            <w:rPr>
              <w:rFonts w:ascii="Times New Roman" w:hAnsi="Times New Roman"/>
              <w:b/>
              <w:sz w:val="28"/>
            </w:rPr>
            <w:t>2025</w:t>
          </w:r>
        </w:sdtContent>
      </w:sdt>
      <w:r w:rsidRPr="00573C9D">
        <w:rPr>
          <w:rFonts w:ascii="Times New Roman" w:hAnsi="Times New Roman"/>
          <w:b/>
          <w:bCs/>
          <w:iCs/>
          <w:sz w:val="28"/>
          <w:szCs w:val="28"/>
        </w:rPr>
        <w:t xml:space="preserve">. </w:t>
      </w:r>
      <w:sdt>
        <w:sdtPr>
          <w:rPr>
            <w:rFonts w:ascii="Times New Roman" w:hAnsi="Times New Roman"/>
            <w:b/>
            <w:bCs/>
            <w:iCs/>
            <w:sz w:val="28"/>
            <w:szCs w:val="28"/>
          </w:rPr>
          <w:alias w:val="{{sord.mapKeys.MONTH}}"/>
          <w:tag w:val="{{sord.mapKeys.MONTH}}"/>
          <w:id w:val="-1321809987"/>
          <w:placeholder>
            <w:docPart w:val="0559CCCBD7B949D7880149CE8B85B6F0"/>
          </w:placeholder>
        </w:sdtPr>
        <w:sdtEndPr/>
        <w:sdtContent>
          <w:r w:rsidRPr="00573C9D">
            <w:rPr>
              <w:rFonts w:ascii="Times New Roman" w:hAnsi="Times New Roman"/>
              <w:b/>
              <w:sz w:val="28"/>
            </w:rPr>
            <w:t>május</w:t>
          </w:r>
        </w:sdtContent>
      </w:sdt>
      <w:r w:rsidRPr="00573C9D">
        <w:rPr>
          <w:rFonts w:ascii="Times New Roman" w:hAnsi="Times New Roman"/>
          <w:b/>
          <w:bCs/>
          <w:iCs/>
          <w:sz w:val="28"/>
          <w:szCs w:val="28"/>
        </w:rPr>
        <w:t xml:space="preserve"> </w:t>
      </w:r>
      <w:sdt>
        <w:sdtPr>
          <w:rPr>
            <w:rFonts w:ascii="Times New Roman" w:hAnsi="Times New Roman"/>
            <w:b/>
            <w:bCs/>
            <w:iCs/>
            <w:sz w:val="28"/>
            <w:szCs w:val="28"/>
          </w:rPr>
          <w:alias w:val="{{sord.mapKeys.DAY}}"/>
          <w:tag w:val="{{sord.mapKeys.DAY}}"/>
          <w:id w:val="32857921"/>
          <w:placeholder>
            <w:docPart w:val="0559CCCBD7B949D7880149CE8B85B6F0"/>
          </w:placeholder>
        </w:sdtPr>
        <w:sdtEndPr/>
        <w:sdtContent>
          <w:r w:rsidRPr="00573C9D">
            <w:rPr>
              <w:rFonts w:ascii="Times New Roman" w:hAnsi="Times New Roman"/>
              <w:b/>
              <w:sz w:val="28"/>
            </w:rPr>
            <w:t>21</w:t>
          </w:r>
        </w:sdtContent>
      </w:sdt>
      <w:r w:rsidRPr="00573C9D">
        <w:rPr>
          <w:rFonts w:ascii="Times New Roman" w:hAnsi="Times New Roman"/>
          <w:b/>
          <w:bCs/>
          <w:sz w:val="28"/>
          <w:szCs w:val="28"/>
        </w:rPr>
        <w:t xml:space="preserve"> </w:t>
      </w:r>
      <w:r w:rsidR="00AC5873" w:rsidRPr="00573C9D">
        <w:rPr>
          <w:rFonts w:ascii="Times New Roman" w:hAnsi="Times New Roman"/>
          <w:b/>
          <w:bCs/>
          <w:sz w:val="28"/>
          <w:szCs w:val="28"/>
        </w:rPr>
        <w:t>-</w:t>
      </w:r>
      <w:r w:rsidR="00EE2CF1" w:rsidRPr="00573C9D">
        <w:rPr>
          <w:rFonts w:ascii="Times New Roman" w:hAnsi="Times New Roman"/>
          <w:b/>
          <w:bCs/>
          <w:iCs/>
          <w:sz w:val="28"/>
          <w:szCs w:val="28"/>
        </w:rPr>
        <w:t xml:space="preserve"> </w:t>
      </w:r>
      <w:sdt>
        <w:sdtPr>
          <w:rPr>
            <w:rFonts w:ascii="Times New Roman" w:hAnsi="Times New Roman"/>
            <w:b/>
            <w:bCs/>
            <w:iCs/>
            <w:sz w:val="28"/>
            <w:szCs w:val="28"/>
          </w:rPr>
          <w:alias w:val="{{sord.mapKeys.DATEFOL2}}"/>
          <w:tag w:val="{{sord.mapKeys.DATEFOL2}}"/>
          <w:id w:val="-2043508669"/>
          <w:placeholder>
            <w:docPart w:val="24718346547644B0A365A27785F4DA1A"/>
          </w:placeholder>
        </w:sdtPr>
        <w:sdtEndPr/>
        <w:sdtContent>
          <w:proofErr w:type="spellStart"/>
          <w:r w:rsidRPr="00573C9D">
            <w:rPr>
              <w:rFonts w:ascii="Times New Roman" w:hAnsi="Times New Roman"/>
              <w:b/>
              <w:sz w:val="28"/>
            </w:rPr>
            <w:t>ei</w:t>
          </w:r>
          <w:proofErr w:type="spellEnd"/>
        </w:sdtContent>
      </w:sdt>
      <w:r w:rsidR="00EE2CF1" w:rsidRPr="00573C9D">
        <w:rPr>
          <w:rFonts w:ascii="Times New Roman" w:hAnsi="Times New Roman"/>
          <w:b/>
          <w:bCs/>
          <w:sz w:val="28"/>
          <w:szCs w:val="28"/>
        </w:rPr>
        <w:t xml:space="preserve"> </w:t>
      </w:r>
    </w:p>
    <w:p w:rsidR="00CC0CD0" w:rsidRPr="00573C9D" w:rsidRDefault="006D13CC" w:rsidP="00F13C70">
      <w:pPr>
        <w:widowControl w:val="0"/>
        <w:autoSpaceDE w:val="0"/>
        <w:spacing w:after="0" w:line="240" w:lineRule="auto"/>
        <w:jc w:val="center"/>
        <w:rPr>
          <w:rFonts w:ascii="Times New Roman" w:hAnsi="Times New Roman"/>
          <w:b/>
          <w:sz w:val="28"/>
          <w:szCs w:val="28"/>
        </w:rPr>
      </w:pPr>
      <w:r w:rsidRPr="00573C9D">
        <w:rPr>
          <w:rFonts w:ascii="Times New Roman" w:hAnsi="Times New Roman"/>
          <w:b/>
          <w:bCs/>
          <w:sz w:val="28"/>
          <w:szCs w:val="28"/>
        </w:rPr>
        <w:t xml:space="preserve"> </w:t>
      </w:r>
      <w:r w:rsidR="00EE2CF1" w:rsidRPr="00573C9D">
        <w:rPr>
          <w:rFonts w:ascii="Times New Roman" w:hAnsi="Times New Roman"/>
          <w:b/>
          <w:sz w:val="24"/>
          <w:szCs w:val="24"/>
        </w:rPr>
        <w:t xml:space="preserve"> </w:t>
      </w:r>
      <w:sdt>
        <w:sdtPr>
          <w:rPr>
            <w:rFonts w:ascii="Times New Roman" w:hAnsi="Times New Roman"/>
            <w:b/>
            <w:sz w:val="28"/>
            <w:szCs w:val="28"/>
          </w:rPr>
          <w:alias w:val="{{sord.objKeys.KTUTYPE}}"/>
          <w:tag w:val="{{sord.objKeys.KTUTYPE}}"/>
          <w:id w:val="-140193826"/>
          <w:placeholder>
            <w:docPart w:val="E72FE1A2FA9346F3A0C911578EB46B55"/>
          </w:placeholder>
        </w:sdtPr>
        <w:sdtEndPr/>
        <w:sdtContent>
          <w:proofErr w:type="gramStart"/>
          <w:r w:rsidRPr="00573C9D">
            <w:rPr>
              <w:rFonts w:ascii="Times New Roman" w:hAnsi="Times New Roman"/>
              <w:b/>
              <w:sz w:val="28"/>
            </w:rPr>
            <w:t>rendes</w:t>
          </w:r>
          <w:proofErr w:type="gramEnd"/>
        </w:sdtContent>
      </w:sdt>
      <w:r w:rsidR="00EE2CF1" w:rsidRPr="00573C9D">
        <w:rPr>
          <w:rFonts w:ascii="Times New Roman" w:hAnsi="Times New Roman"/>
          <w:b/>
          <w:bCs/>
          <w:sz w:val="28"/>
          <w:szCs w:val="28"/>
        </w:rPr>
        <w:t xml:space="preserve"> </w:t>
      </w:r>
      <w:r w:rsidRPr="00573C9D">
        <w:rPr>
          <w:rFonts w:ascii="Times New Roman" w:hAnsi="Times New Roman"/>
          <w:b/>
          <w:bCs/>
          <w:sz w:val="28"/>
          <w:szCs w:val="28"/>
        </w:rPr>
        <w:t>ülésére</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B74DD8" w:rsidRDefault="00B74DD8" w:rsidP="00F13C70">
      <w:pPr>
        <w:widowControl w:val="0"/>
        <w:autoSpaceDE w:val="0"/>
        <w:spacing w:after="0" w:line="240" w:lineRule="auto"/>
        <w:rPr>
          <w:rFonts w:ascii="Times New Roman" w:hAnsi="Times New Roman"/>
          <w:sz w:val="24"/>
          <w:szCs w:val="24"/>
        </w:rPr>
      </w:pPr>
    </w:p>
    <w:p w:rsidR="00B74DD8" w:rsidRPr="005B03DE" w:rsidRDefault="00B74DD8" w:rsidP="00F13C70">
      <w:pPr>
        <w:widowControl w:val="0"/>
        <w:autoSpaceDE w:val="0"/>
        <w:spacing w:after="0" w:line="240" w:lineRule="auto"/>
        <w:rPr>
          <w:rFonts w:ascii="Times New Roman" w:hAnsi="Times New Roman"/>
          <w:sz w:val="24"/>
          <w:szCs w:val="24"/>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573C9D" w:rsidRPr="00B74DD8" w:rsidRDefault="00573C9D" w:rsidP="00573C9D">
      <w:pPr>
        <w:widowControl w:val="0"/>
        <w:autoSpaceDE w:val="0"/>
        <w:spacing w:after="0" w:line="240" w:lineRule="auto"/>
        <w:ind w:left="1418" w:hanging="1418"/>
        <w:jc w:val="both"/>
        <w:rPr>
          <w:rFonts w:ascii="Times New Roman" w:hAnsi="Times New Roman"/>
          <w:b/>
          <w:sz w:val="24"/>
          <w:szCs w:val="24"/>
          <w:u w:val="single"/>
        </w:rPr>
      </w:pPr>
      <w:r>
        <w:rPr>
          <w:rFonts w:ascii="Times New Roman" w:hAnsi="Times New Roman"/>
          <w:b/>
          <w:sz w:val="24"/>
          <w:szCs w:val="24"/>
          <w:u w:val="single"/>
        </w:rPr>
        <w:t>Tárgy:</w:t>
      </w:r>
      <w:r w:rsidRPr="00573C9D">
        <w:rPr>
          <w:rFonts w:ascii="Times New Roman" w:hAnsi="Times New Roman"/>
          <w:b/>
          <w:sz w:val="24"/>
          <w:szCs w:val="24"/>
        </w:rPr>
        <w:tab/>
      </w:r>
      <w:r w:rsidRPr="00B74DD8">
        <w:rPr>
          <w:rFonts w:ascii="Times New Roman" w:hAnsi="Times New Roman"/>
          <w:sz w:val="24"/>
          <w:szCs w:val="24"/>
        </w:rPr>
        <w:tab/>
      </w:r>
      <w:sdt>
        <w:sdtPr>
          <w:rPr>
            <w:rFonts w:ascii="Times New Roman" w:hAnsi="Times New Roman"/>
            <w:sz w:val="24"/>
            <w:szCs w:val="24"/>
          </w:rPr>
          <w:alias w:val="{{sord.objKeys.NPSUBJECT}}"/>
          <w:tag w:val="{{sord.objKeys.NPSUBJECT}}"/>
          <w:id w:val="-542358900"/>
          <w:placeholder>
            <w:docPart w:val="890CCED9B4CB4393904097CA27E744DC"/>
          </w:placeholder>
        </w:sdtPr>
        <w:sdtEndPr/>
        <w:sdtContent>
          <w:r>
            <w:rPr>
              <w:rFonts w:ascii="Times New Roman" w:hAnsi="Times New Roman"/>
              <w:sz w:val="24"/>
            </w:rPr>
            <w:t xml:space="preserve">Javaslat tulajdonosi döntés meghozatalára az EVIN Nonprofit </w:t>
          </w:r>
          <w:proofErr w:type="spellStart"/>
          <w:r>
            <w:rPr>
              <w:rFonts w:ascii="Times New Roman" w:hAnsi="Times New Roman"/>
              <w:sz w:val="24"/>
            </w:rPr>
            <w:t>Zrt</w:t>
          </w:r>
          <w:proofErr w:type="spellEnd"/>
          <w:r>
            <w:rPr>
              <w:rFonts w:ascii="Times New Roman" w:hAnsi="Times New Roman"/>
              <w:sz w:val="24"/>
            </w:rPr>
            <w:t>. 2025. évre vonatkozó ingatlangazdálkodási közszolgáltatási szerződés módosításának tárgyában</w:t>
          </w:r>
        </w:sdtContent>
      </w:sdt>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CC0CD0" w:rsidRPr="005B03DE" w:rsidRDefault="006D13CC"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Készítette:</w:t>
      </w: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6D13CC"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OR}}"/>
          <w:tag w:val="{{sord.objKeys.CREATOR}}"/>
          <w:id w:val="835270671"/>
          <w:placeholder>
            <w:docPart w:val="DefaultPlaceholder_1081868574"/>
          </w:placeholder>
        </w:sdtPr>
        <w:sdtEndPr/>
        <w:sdtContent>
          <w:proofErr w:type="gramStart"/>
          <w:r>
            <w:rPr>
              <w:rFonts w:ascii="Times New Roman" w:hAnsi="Times New Roman"/>
              <w:sz w:val="24"/>
            </w:rPr>
            <w:t>dr.</w:t>
          </w:r>
          <w:proofErr w:type="gramEnd"/>
          <w:r>
            <w:rPr>
              <w:rFonts w:ascii="Times New Roman" w:hAnsi="Times New Roman"/>
              <w:sz w:val="24"/>
            </w:rPr>
            <w:t xml:space="preserve"> Halmai Gyula</w:t>
          </w:r>
        </w:sdtContent>
      </w:sdt>
    </w:p>
    <w:p w:rsidR="00CC0CD0" w:rsidRPr="005B03DE" w:rsidRDefault="006D13CC"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ITLE}}"/>
          <w:tag w:val="{{sord.objKeys.CREATITLE}}"/>
          <w:id w:val="-296065883"/>
          <w:placeholder>
            <w:docPart w:val="DefaultPlaceholder_1081868574"/>
          </w:placeholder>
        </w:sdtPr>
        <w:sdtEndPr/>
        <w:sdtContent>
          <w:r>
            <w:rPr>
              <w:rFonts w:ascii="Times New Roman" w:hAnsi="Times New Roman"/>
              <w:sz w:val="24"/>
            </w:rPr>
            <w:t>EVIN Erzsébetvárosi Ingatlangazdálkodási Nonprofit Zártkörűen Működő Részvénytársaság vezérigazgatója</w:t>
          </w:r>
        </w:sdtContent>
      </w:sdt>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6D13CC" w:rsidP="00F13C70">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Törvényességi szempontból kifogást nem emelek:</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6D13CC" w:rsidP="00F13C70">
      <w:pPr>
        <w:widowControl w:val="0"/>
        <w:autoSpaceDE w:val="0"/>
        <w:spacing w:after="0" w:line="240" w:lineRule="auto"/>
        <w:ind w:left="855" w:right="5265"/>
        <w:jc w:val="center"/>
        <w:rPr>
          <w:rFonts w:ascii="Times New Roman" w:hAnsi="Times New Roman"/>
          <w:sz w:val="24"/>
          <w:szCs w:val="24"/>
        </w:rPr>
      </w:pPr>
      <w:r>
        <w:rPr>
          <w:rFonts w:ascii="Times New Roman" w:hAnsi="Times New Roman"/>
          <w:sz w:val="24"/>
          <w:szCs w:val="24"/>
        </w:rPr>
        <w:t xml:space="preserve">Tóth </w:t>
      </w:r>
      <w:r w:rsidR="009F2728">
        <w:rPr>
          <w:rFonts w:ascii="Times New Roman" w:hAnsi="Times New Roman"/>
          <w:sz w:val="24"/>
          <w:szCs w:val="24"/>
        </w:rPr>
        <w:t>János</w:t>
      </w:r>
    </w:p>
    <w:p w:rsidR="00CC0CD0" w:rsidRPr="005B03DE" w:rsidRDefault="006D13CC" w:rsidP="00F13C70">
      <w:pPr>
        <w:widowControl w:val="0"/>
        <w:autoSpaceDE w:val="0"/>
        <w:spacing w:after="0" w:line="240" w:lineRule="auto"/>
        <w:ind w:left="855" w:right="5265"/>
        <w:jc w:val="center"/>
        <w:rPr>
          <w:rFonts w:ascii="Times New Roman" w:hAnsi="Times New Roman"/>
          <w:sz w:val="24"/>
          <w:szCs w:val="24"/>
        </w:rPr>
      </w:pPr>
      <w:proofErr w:type="gramStart"/>
      <w:r w:rsidRPr="005B03DE">
        <w:rPr>
          <w:rFonts w:ascii="Times New Roman" w:hAnsi="Times New Roman"/>
          <w:sz w:val="24"/>
          <w:szCs w:val="24"/>
        </w:rPr>
        <w:t>jegyző</w:t>
      </w:r>
      <w:proofErr w:type="gramEnd"/>
    </w:p>
    <w:p w:rsidR="0001782D" w:rsidRDefault="0001782D" w:rsidP="00F13C70">
      <w:pPr>
        <w:widowControl w:val="0"/>
        <w:autoSpaceDE w:val="0"/>
        <w:spacing w:after="0" w:line="240" w:lineRule="auto"/>
        <w:rPr>
          <w:rFonts w:ascii="Times New Roman" w:hAnsi="Times New Roman"/>
          <w:sz w:val="24"/>
          <w:szCs w:val="24"/>
        </w:rPr>
      </w:pPr>
    </w:p>
    <w:p w:rsidR="0001782D" w:rsidRPr="005B03DE" w:rsidRDefault="0001782D" w:rsidP="00F13C70">
      <w:pPr>
        <w:widowControl w:val="0"/>
        <w:autoSpaceDE w:val="0"/>
        <w:spacing w:after="0" w:line="240" w:lineRule="auto"/>
        <w:rPr>
          <w:rFonts w:ascii="Times New Roman" w:hAnsi="Times New Roman"/>
          <w:sz w:val="24"/>
          <w:szCs w:val="24"/>
        </w:rPr>
      </w:pPr>
    </w:p>
    <w:p w:rsidR="00C477CD" w:rsidRPr="00573C9D" w:rsidRDefault="006D13CC" w:rsidP="00F13C70">
      <w:pPr>
        <w:widowControl w:val="0"/>
        <w:autoSpaceDE w:val="0"/>
        <w:spacing w:after="0" w:line="240" w:lineRule="auto"/>
        <w:jc w:val="right"/>
        <w:rPr>
          <w:rFonts w:ascii="Times New Roman" w:hAnsi="Times New Roman"/>
          <w:b/>
          <w:bCs/>
          <w:sz w:val="24"/>
          <w:szCs w:val="24"/>
        </w:rPr>
      </w:pPr>
      <w:r w:rsidRPr="00573C9D">
        <w:rPr>
          <w:rFonts w:ascii="Times New Roman" w:hAnsi="Times New Roman"/>
          <w:b/>
          <w:bCs/>
          <w:sz w:val="24"/>
          <w:szCs w:val="24"/>
        </w:rPr>
        <w:t xml:space="preserve">Az előterjesztést </w:t>
      </w:r>
      <w:sdt>
        <w:sdtPr>
          <w:rPr>
            <w:rFonts w:ascii="Times New Roman" w:hAnsi="Times New Roman"/>
            <w:b/>
            <w:bCs/>
            <w:sz w:val="24"/>
            <w:szCs w:val="24"/>
          </w:rPr>
          <w:alias w:val="{{sord.objKeys.NEGOTKIND}}"/>
          <w:tag w:val="{{sord.objKeys.NEGOTKIND}}"/>
          <w:id w:val="-1054084505"/>
          <w:placeholder>
            <w:docPart w:val="DefaultPlaceholder_1081868574"/>
          </w:placeholder>
        </w:sdtPr>
        <w:sdtEndPr/>
        <w:sdtContent>
          <w:r w:rsidRPr="00573C9D">
            <w:rPr>
              <w:rFonts w:ascii="Times New Roman" w:hAnsi="Times New Roman"/>
              <w:b/>
              <w:sz w:val="24"/>
            </w:rPr>
            <w:t>nyilvános ülésen kell tárgyalni</w:t>
          </w:r>
        </w:sdtContent>
      </w:sdt>
      <w:r w:rsidR="00441231" w:rsidRPr="00573C9D">
        <w:rPr>
          <w:rFonts w:ascii="Times New Roman" w:hAnsi="Times New Roman"/>
          <w:b/>
          <w:bCs/>
          <w:sz w:val="24"/>
          <w:szCs w:val="24"/>
        </w:rPr>
        <w:t>.</w:t>
      </w:r>
    </w:p>
    <w:p w:rsidR="00C477CD" w:rsidRPr="00573C9D" w:rsidRDefault="006D13CC" w:rsidP="00F13C70">
      <w:pPr>
        <w:widowControl w:val="0"/>
        <w:autoSpaceDE w:val="0"/>
        <w:spacing w:after="0" w:line="240" w:lineRule="auto"/>
        <w:jc w:val="right"/>
        <w:rPr>
          <w:rFonts w:ascii="Times New Roman" w:hAnsi="Times New Roman"/>
          <w:b/>
          <w:sz w:val="24"/>
          <w:szCs w:val="24"/>
        </w:rPr>
      </w:pPr>
      <w:r w:rsidRPr="00573C9D">
        <w:rPr>
          <w:rFonts w:ascii="Times New Roman" w:hAnsi="Times New Roman"/>
          <w:b/>
          <w:bCs/>
          <w:sz w:val="24"/>
          <w:szCs w:val="24"/>
          <w:lang w:val="x-none"/>
        </w:rPr>
        <w:t>A határozat</w:t>
      </w:r>
      <w:r w:rsidRPr="00573C9D">
        <w:rPr>
          <w:rFonts w:ascii="Times New Roman" w:hAnsi="Times New Roman"/>
          <w:b/>
          <w:bCs/>
          <w:sz w:val="24"/>
          <w:szCs w:val="24"/>
        </w:rPr>
        <w:t xml:space="preserve"> </w:t>
      </w:r>
      <w:r w:rsidRPr="00573C9D">
        <w:rPr>
          <w:rFonts w:ascii="Times New Roman" w:hAnsi="Times New Roman"/>
          <w:b/>
          <w:bCs/>
          <w:sz w:val="24"/>
          <w:szCs w:val="24"/>
          <w:lang w:val="x-none"/>
        </w:rPr>
        <w:t xml:space="preserve">elfogadásához </w:t>
      </w:r>
      <w:r w:rsidRPr="00573C9D">
        <w:rPr>
          <w:rFonts w:ascii="Times New Roman" w:hAnsi="Times New Roman"/>
          <w:b/>
          <w:bCs/>
          <w:sz w:val="24"/>
          <w:szCs w:val="24"/>
        </w:rPr>
        <w:t>egyszerű</w:t>
      </w:r>
      <w:r w:rsidRPr="00573C9D">
        <w:rPr>
          <w:rFonts w:ascii="Times New Roman" w:hAnsi="Times New Roman"/>
          <w:b/>
          <w:bCs/>
          <w:sz w:val="24"/>
          <w:szCs w:val="24"/>
          <w:lang w:val="x-none"/>
        </w:rPr>
        <w:t xml:space="preserve"> szavazattöbbség szükséges.</w:t>
      </w:r>
    </w:p>
    <w:p w:rsidR="00E23D50" w:rsidRPr="00D439DB" w:rsidRDefault="006D13CC" w:rsidP="008E44B2">
      <w:pPr>
        <w:widowControl w:val="0"/>
        <w:suppressAutoHyphens/>
        <w:spacing w:after="0" w:line="264" w:lineRule="auto"/>
        <w:rPr>
          <w:rFonts w:ascii="Times New Roman" w:hAnsi="Times New Roman"/>
          <w:b/>
          <w:bCs/>
          <w:sz w:val="24"/>
          <w:szCs w:val="24"/>
          <w:lang w:val="x-none"/>
        </w:rPr>
      </w:pPr>
      <w:bookmarkStart w:id="0" w:name="insertionPlace_0"/>
      <w:bookmarkStart w:id="1" w:name="insertionPlace_1"/>
      <w:bookmarkStart w:id="2" w:name="insertionPlace"/>
      <w:r w:rsidRPr="00D439DB">
        <w:rPr>
          <w:rFonts w:ascii="Times New Roman" w:hAnsi="Times New Roman"/>
          <w:b/>
          <w:bCs/>
          <w:sz w:val="24"/>
          <w:szCs w:val="24"/>
          <w:lang w:val="x-none"/>
        </w:rPr>
        <w:lastRenderedPageBreak/>
        <w:t>Tisztelt</w:t>
      </w:r>
      <w:r w:rsidRPr="00D439DB">
        <w:rPr>
          <w:rFonts w:ascii="Times New Roman" w:hAnsi="Times New Roman"/>
          <w:b/>
          <w:bCs/>
          <w:sz w:val="24"/>
          <w:szCs w:val="24"/>
        </w:rPr>
        <w:t xml:space="preserve"> Képviselő-testület </w:t>
      </w:r>
      <w:r w:rsidRPr="00D439DB">
        <w:rPr>
          <w:rFonts w:ascii="Times New Roman" w:hAnsi="Times New Roman"/>
          <w:b/>
          <w:bCs/>
          <w:sz w:val="24"/>
          <w:szCs w:val="24"/>
          <w:lang w:val="x-none"/>
        </w:rPr>
        <w:t>!</w:t>
      </w:r>
    </w:p>
    <w:p w:rsidR="00A30AC5" w:rsidRPr="00D439DB" w:rsidRDefault="00A30AC5" w:rsidP="00A30AC5">
      <w:pPr>
        <w:widowControl w:val="0"/>
        <w:suppressAutoHyphens/>
        <w:spacing w:after="0" w:line="264" w:lineRule="auto"/>
        <w:jc w:val="both"/>
        <w:rPr>
          <w:rFonts w:ascii="Times New Roman" w:hAnsi="Times New Roman"/>
          <w:bCs/>
          <w:sz w:val="24"/>
          <w:szCs w:val="24"/>
        </w:rPr>
      </w:pPr>
    </w:p>
    <w:p w:rsidR="00A30AC5" w:rsidRPr="00D439DB" w:rsidRDefault="006D13CC" w:rsidP="00A30AC5">
      <w:pPr>
        <w:widowControl w:val="0"/>
        <w:suppressAutoHyphens/>
        <w:spacing w:after="0" w:line="264" w:lineRule="auto"/>
        <w:jc w:val="both"/>
        <w:rPr>
          <w:rFonts w:ascii="Times New Roman" w:hAnsi="Times New Roman"/>
          <w:bCs/>
          <w:sz w:val="24"/>
          <w:szCs w:val="24"/>
        </w:rPr>
      </w:pPr>
      <w:r w:rsidRPr="00D439DB">
        <w:rPr>
          <w:rFonts w:ascii="Times New Roman" w:hAnsi="Times New Roman"/>
          <w:bCs/>
          <w:sz w:val="24"/>
          <w:szCs w:val="24"/>
        </w:rPr>
        <w:t xml:space="preserve">Budapest Főváros VII. kerület Erzsébetváros Önkormányzata (a továbbiakban: Önkormányzat) és az EVIN Erzsébetvárosi Ingatlangazdálkodási Nonprofit Zártkörűen Működő Részvénytársaság (a továbbiakban: EVIN Nonprofit </w:t>
      </w:r>
      <w:proofErr w:type="spellStart"/>
      <w:r w:rsidRPr="00D439DB">
        <w:rPr>
          <w:rFonts w:ascii="Times New Roman" w:hAnsi="Times New Roman"/>
          <w:bCs/>
          <w:sz w:val="24"/>
          <w:szCs w:val="24"/>
        </w:rPr>
        <w:t>Zrt</w:t>
      </w:r>
      <w:proofErr w:type="spellEnd"/>
      <w:proofErr w:type="gramStart"/>
      <w:r w:rsidRPr="00D439DB">
        <w:rPr>
          <w:rFonts w:ascii="Times New Roman" w:hAnsi="Times New Roman"/>
          <w:bCs/>
          <w:sz w:val="24"/>
          <w:szCs w:val="24"/>
        </w:rPr>
        <w:t>.,</w:t>
      </w:r>
      <w:proofErr w:type="gramEnd"/>
      <w:r w:rsidRPr="00D439DB">
        <w:rPr>
          <w:rFonts w:ascii="Times New Roman" w:hAnsi="Times New Roman"/>
          <w:bCs/>
          <w:sz w:val="24"/>
          <w:szCs w:val="24"/>
        </w:rPr>
        <w:t xml:space="preserve"> Társaság vagy Közszolgáltató) között önkormányzati ingatlangazdálkodási feladatok ellátása tárgyában </w:t>
      </w:r>
      <w:r w:rsidR="00A368B6" w:rsidRPr="00D439DB">
        <w:rPr>
          <w:rFonts w:ascii="Times New Roman" w:hAnsi="Times New Roman"/>
          <w:bCs/>
          <w:sz w:val="24"/>
          <w:szCs w:val="24"/>
        </w:rPr>
        <w:t>közszolgáltatási</w:t>
      </w:r>
      <w:r w:rsidRPr="00D439DB">
        <w:rPr>
          <w:rFonts w:ascii="Times New Roman" w:hAnsi="Times New Roman"/>
          <w:bCs/>
          <w:sz w:val="24"/>
          <w:szCs w:val="24"/>
        </w:rPr>
        <w:t xml:space="preserve"> szerződés (</w:t>
      </w:r>
      <w:r w:rsidRPr="00D439DB">
        <w:rPr>
          <w:rFonts w:ascii="Times New Roman" w:hAnsi="Times New Roman"/>
          <w:bCs/>
          <w:i/>
          <w:iCs/>
          <w:sz w:val="24"/>
          <w:szCs w:val="24"/>
        </w:rPr>
        <w:t>előterjesztés 1. s</w:t>
      </w:r>
      <w:r w:rsidR="00B4488B" w:rsidRPr="00D439DB">
        <w:rPr>
          <w:rFonts w:ascii="Times New Roman" w:hAnsi="Times New Roman"/>
          <w:bCs/>
          <w:i/>
          <w:iCs/>
          <w:sz w:val="24"/>
          <w:szCs w:val="24"/>
        </w:rPr>
        <w:t>zámú melléklete</w:t>
      </w:r>
      <w:r w:rsidR="00B4488B" w:rsidRPr="00D439DB">
        <w:rPr>
          <w:rFonts w:ascii="Times New Roman" w:hAnsi="Times New Roman"/>
          <w:bCs/>
          <w:sz w:val="24"/>
          <w:szCs w:val="24"/>
        </w:rPr>
        <w:t>) van érvényben</w:t>
      </w:r>
      <w:r w:rsidR="00A368B6" w:rsidRPr="00D439DB">
        <w:rPr>
          <w:rFonts w:ascii="Times New Roman" w:hAnsi="Times New Roman"/>
          <w:bCs/>
          <w:sz w:val="24"/>
          <w:szCs w:val="24"/>
        </w:rPr>
        <w:t>, mely a</w:t>
      </w:r>
      <w:r w:rsidR="00D45252">
        <w:rPr>
          <w:rFonts w:ascii="Times New Roman" w:hAnsi="Times New Roman"/>
          <w:bCs/>
          <w:sz w:val="24"/>
          <w:szCs w:val="24"/>
        </w:rPr>
        <w:t xml:space="preserve"> Képviselő-testület</w:t>
      </w:r>
      <w:r w:rsidR="0034045C">
        <w:rPr>
          <w:rFonts w:ascii="Times New Roman" w:hAnsi="Times New Roman"/>
          <w:bCs/>
          <w:sz w:val="24"/>
          <w:szCs w:val="24"/>
        </w:rPr>
        <w:t xml:space="preserve"> 163/2023. (V.17.) </w:t>
      </w:r>
      <w:r w:rsidR="00D343ED">
        <w:rPr>
          <w:rFonts w:ascii="Times New Roman" w:hAnsi="Times New Roman"/>
          <w:bCs/>
          <w:sz w:val="24"/>
          <w:szCs w:val="24"/>
        </w:rPr>
        <w:t xml:space="preserve">és </w:t>
      </w:r>
      <w:r w:rsidR="00D343ED" w:rsidRPr="001113ED">
        <w:rPr>
          <w:rFonts w:ascii="Times New Roman" w:hAnsi="Times New Roman"/>
          <w:bCs/>
          <w:sz w:val="24"/>
          <w:szCs w:val="24"/>
        </w:rPr>
        <w:t xml:space="preserve">a </w:t>
      </w:r>
      <w:r w:rsidR="001113ED" w:rsidRPr="001113ED">
        <w:rPr>
          <w:rFonts w:ascii="Times New Roman" w:hAnsi="Times New Roman"/>
          <w:bCs/>
          <w:sz w:val="24"/>
          <w:szCs w:val="24"/>
        </w:rPr>
        <w:t>128</w:t>
      </w:r>
      <w:r w:rsidR="0034045C">
        <w:rPr>
          <w:rFonts w:ascii="Times New Roman" w:hAnsi="Times New Roman"/>
          <w:bCs/>
          <w:sz w:val="24"/>
          <w:szCs w:val="24"/>
        </w:rPr>
        <w:t xml:space="preserve">/2024. (IV.24.) </w:t>
      </w:r>
      <w:r w:rsidR="00D45252" w:rsidRPr="001113ED">
        <w:rPr>
          <w:rFonts w:ascii="Times New Roman" w:hAnsi="Times New Roman"/>
          <w:bCs/>
          <w:sz w:val="24"/>
          <w:szCs w:val="24"/>
        </w:rPr>
        <w:t xml:space="preserve">határozatain </w:t>
      </w:r>
      <w:r w:rsidR="00A368B6" w:rsidRPr="001113ED">
        <w:rPr>
          <w:rFonts w:ascii="Times New Roman" w:hAnsi="Times New Roman"/>
          <w:bCs/>
          <w:sz w:val="24"/>
          <w:szCs w:val="24"/>
        </w:rPr>
        <w:t>(</w:t>
      </w:r>
      <w:r w:rsidR="00A368B6" w:rsidRPr="001113ED">
        <w:rPr>
          <w:rFonts w:ascii="Times New Roman" w:hAnsi="Times New Roman"/>
          <w:bCs/>
          <w:i/>
          <w:iCs/>
          <w:sz w:val="24"/>
          <w:szCs w:val="24"/>
        </w:rPr>
        <w:t xml:space="preserve">előterjesztés 2. </w:t>
      </w:r>
      <w:r w:rsidR="00D343ED" w:rsidRPr="001113ED">
        <w:rPr>
          <w:rFonts w:ascii="Times New Roman" w:hAnsi="Times New Roman"/>
          <w:bCs/>
          <w:i/>
          <w:iCs/>
          <w:sz w:val="24"/>
          <w:szCs w:val="24"/>
        </w:rPr>
        <w:t xml:space="preserve">és 3. </w:t>
      </w:r>
      <w:r w:rsidR="00A368B6" w:rsidRPr="001113ED">
        <w:rPr>
          <w:rFonts w:ascii="Times New Roman" w:hAnsi="Times New Roman"/>
          <w:bCs/>
          <w:i/>
          <w:iCs/>
          <w:sz w:val="24"/>
          <w:szCs w:val="24"/>
        </w:rPr>
        <w:t>számú melléklet</w:t>
      </w:r>
      <w:r w:rsidR="00A368B6" w:rsidRPr="001113ED">
        <w:rPr>
          <w:rFonts w:ascii="Times New Roman" w:hAnsi="Times New Roman"/>
          <w:bCs/>
          <w:sz w:val="24"/>
          <w:szCs w:val="24"/>
        </w:rPr>
        <w:t>e) alapul.</w:t>
      </w:r>
    </w:p>
    <w:p w:rsidR="00A30AC5" w:rsidRPr="00D439DB" w:rsidRDefault="00A30AC5" w:rsidP="00A30AC5">
      <w:pPr>
        <w:widowControl w:val="0"/>
        <w:suppressAutoHyphens/>
        <w:spacing w:after="0" w:line="264" w:lineRule="auto"/>
        <w:jc w:val="both"/>
        <w:rPr>
          <w:rFonts w:ascii="Times New Roman" w:hAnsi="Times New Roman"/>
          <w:bCs/>
          <w:sz w:val="24"/>
          <w:szCs w:val="24"/>
        </w:rPr>
      </w:pPr>
    </w:p>
    <w:p w:rsidR="00A30AC5" w:rsidRPr="00D439DB" w:rsidRDefault="006D13CC" w:rsidP="00A30AC5">
      <w:pPr>
        <w:widowControl w:val="0"/>
        <w:suppressAutoHyphens/>
        <w:spacing w:after="0" w:line="264" w:lineRule="auto"/>
        <w:jc w:val="both"/>
        <w:rPr>
          <w:rFonts w:ascii="Times New Roman" w:hAnsi="Times New Roman"/>
          <w:bCs/>
          <w:sz w:val="24"/>
          <w:szCs w:val="24"/>
        </w:rPr>
      </w:pPr>
      <w:r w:rsidRPr="00D439DB">
        <w:rPr>
          <w:rFonts w:ascii="Times New Roman" w:hAnsi="Times New Roman"/>
          <w:bCs/>
          <w:sz w:val="24"/>
          <w:szCs w:val="24"/>
        </w:rPr>
        <w:t xml:space="preserve">Az EVIN Nonprofit </w:t>
      </w:r>
      <w:proofErr w:type="spellStart"/>
      <w:r w:rsidRPr="00D439DB">
        <w:rPr>
          <w:rFonts w:ascii="Times New Roman" w:hAnsi="Times New Roman"/>
          <w:bCs/>
          <w:sz w:val="24"/>
          <w:szCs w:val="24"/>
        </w:rPr>
        <w:t>Zrt</w:t>
      </w:r>
      <w:proofErr w:type="spellEnd"/>
      <w:r w:rsidRPr="00D439DB">
        <w:rPr>
          <w:rFonts w:ascii="Times New Roman" w:hAnsi="Times New Roman"/>
          <w:bCs/>
          <w:sz w:val="24"/>
          <w:szCs w:val="24"/>
        </w:rPr>
        <w:t xml:space="preserve">. az ingatlangazdálkodási közszolgáltatási feladatok ellátásáért díjazásra, ellenszolgáltatásra jogosult, melynek keretösszegeit </w:t>
      </w:r>
      <w:r w:rsidR="00AB6511" w:rsidRPr="00D439DB">
        <w:rPr>
          <w:rFonts w:ascii="Times New Roman" w:hAnsi="Times New Roman"/>
          <w:bCs/>
          <w:sz w:val="24"/>
          <w:szCs w:val="24"/>
        </w:rPr>
        <w:t>f</w:t>
      </w:r>
      <w:r w:rsidRPr="00D439DB">
        <w:rPr>
          <w:rFonts w:ascii="Times New Roman" w:hAnsi="Times New Roman"/>
          <w:bCs/>
          <w:sz w:val="24"/>
          <w:szCs w:val="24"/>
        </w:rPr>
        <w:t>elek a</w:t>
      </w:r>
      <w:r w:rsidR="009F33AE" w:rsidRPr="00D439DB">
        <w:rPr>
          <w:rFonts w:ascii="Times New Roman" w:hAnsi="Times New Roman"/>
          <w:bCs/>
          <w:sz w:val="24"/>
          <w:szCs w:val="24"/>
        </w:rPr>
        <w:t xml:space="preserve"> Társaság tárgyévre</w:t>
      </w:r>
      <w:r w:rsidRPr="00D439DB">
        <w:rPr>
          <w:rFonts w:ascii="Times New Roman" w:hAnsi="Times New Roman"/>
          <w:bCs/>
          <w:sz w:val="24"/>
          <w:szCs w:val="24"/>
        </w:rPr>
        <w:t xml:space="preserve"> szóló, Önkormányzat által elfogadott üzleti tervé</w:t>
      </w:r>
      <w:r w:rsidR="0054517A" w:rsidRPr="00D439DB">
        <w:rPr>
          <w:rFonts w:ascii="Times New Roman" w:hAnsi="Times New Roman"/>
          <w:bCs/>
          <w:sz w:val="24"/>
          <w:szCs w:val="24"/>
        </w:rPr>
        <w:t>b</w:t>
      </w:r>
      <w:r w:rsidR="00AB6511" w:rsidRPr="00D439DB">
        <w:rPr>
          <w:rFonts w:ascii="Times New Roman" w:hAnsi="Times New Roman"/>
          <w:bCs/>
          <w:sz w:val="24"/>
          <w:szCs w:val="24"/>
        </w:rPr>
        <w:t xml:space="preserve">en </w:t>
      </w:r>
      <w:r w:rsidR="009F33AE" w:rsidRPr="00D439DB">
        <w:rPr>
          <w:rFonts w:ascii="Times New Roman" w:hAnsi="Times New Roman"/>
          <w:bCs/>
          <w:sz w:val="24"/>
          <w:szCs w:val="24"/>
        </w:rPr>
        <w:t>(</w:t>
      </w:r>
      <w:r w:rsidR="009F33AE" w:rsidRPr="00D439DB">
        <w:rPr>
          <w:rFonts w:ascii="Times New Roman" w:hAnsi="Times New Roman"/>
          <w:bCs/>
          <w:i/>
          <w:iCs/>
          <w:sz w:val="24"/>
          <w:szCs w:val="24"/>
        </w:rPr>
        <w:t xml:space="preserve">előterjesztés </w:t>
      </w:r>
      <w:r w:rsidR="00D343ED">
        <w:rPr>
          <w:rFonts w:ascii="Times New Roman" w:hAnsi="Times New Roman"/>
          <w:bCs/>
          <w:i/>
          <w:iCs/>
          <w:sz w:val="24"/>
          <w:szCs w:val="24"/>
        </w:rPr>
        <w:t>4</w:t>
      </w:r>
      <w:r w:rsidR="009F33AE" w:rsidRPr="00D439DB">
        <w:rPr>
          <w:rFonts w:ascii="Times New Roman" w:hAnsi="Times New Roman"/>
          <w:bCs/>
          <w:i/>
          <w:iCs/>
          <w:sz w:val="24"/>
          <w:szCs w:val="24"/>
        </w:rPr>
        <w:t>. számú melléklete</w:t>
      </w:r>
      <w:r w:rsidR="009F33AE" w:rsidRPr="00D439DB">
        <w:rPr>
          <w:rFonts w:ascii="Times New Roman" w:hAnsi="Times New Roman"/>
          <w:bCs/>
          <w:sz w:val="24"/>
          <w:szCs w:val="24"/>
        </w:rPr>
        <w:t xml:space="preserve">) </w:t>
      </w:r>
      <w:r w:rsidR="00AB6511" w:rsidRPr="00D439DB">
        <w:rPr>
          <w:rFonts w:ascii="Times New Roman" w:hAnsi="Times New Roman"/>
          <w:bCs/>
          <w:sz w:val="24"/>
          <w:szCs w:val="24"/>
        </w:rPr>
        <w:t>foglaltak szerint állapí</w:t>
      </w:r>
      <w:r w:rsidR="009F33AE" w:rsidRPr="00D439DB">
        <w:rPr>
          <w:rFonts w:ascii="Times New Roman" w:hAnsi="Times New Roman"/>
          <w:bCs/>
          <w:sz w:val="24"/>
          <w:szCs w:val="24"/>
        </w:rPr>
        <w:t>tják</w:t>
      </w:r>
      <w:r w:rsidRPr="00D439DB">
        <w:rPr>
          <w:rFonts w:ascii="Times New Roman" w:hAnsi="Times New Roman"/>
          <w:bCs/>
          <w:sz w:val="24"/>
          <w:szCs w:val="24"/>
        </w:rPr>
        <w:t xml:space="preserve"> meg, majd azokat a közszolgáltatási szerződésben rögzít</w:t>
      </w:r>
      <w:r w:rsidR="009F33AE" w:rsidRPr="00D439DB">
        <w:rPr>
          <w:rFonts w:ascii="Times New Roman" w:hAnsi="Times New Roman"/>
          <w:bCs/>
          <w:sz w:val="24"/>
          <w:szCs w:val="24"/>
        </w:rPr>
        <w:t>ik</w:t>
      </w:r>
      <w:r w:rsidR="00AB6511" w:rsidRPr="00D439DB">
        <w:rPr>
          <w:rFonts w:ascii="Times New Roman" w:hAnsi="Times New Roman"/>
          <w:bCs/>
          <w:sz w:val="24"/>
          <w:szCs w:val="24"/>
        </w:rPr>
        <w:t>. A keretösszegek fedezete</w:t>
      </w:r>
      <w:r w:rsidRPr="00D439DB">
        <w:rPr>
          <w:rFonts w:ascii="Times New Roman" w:hAnsi="Times New Roman"/>
          <w:bCs/>
          <w:sz w:val="24"/>
          <w:szCs w:val="24"/>
        </w:rPr>
        <w:t xml:space="preserve"> Budapest Főváros VII. Kerület </w:t>
      </w:r>
      <w:r w:rsidR="0054517A" w:rsidRPr="00D439DB">
        <w:rPr>
          <w:rFonts w:ascii="Times New Roman" w:hAnsi="Times New Roman"/>
          <w:bCs/>
          <w:sz w:val="24"/>
          <w:szCs w:val="24"/>
        </w:rPr>
        <w:t xml:space="preserve">Erzsébetváros Önkormányzata </w:t>
      </w:r>
      <w:r w:rsidR="00D343ED" w:rsidRPr="00D439DB">
        <w:rPr>
          <w:rFonts w:ascii="Times New Roman" w:hAnsi="Times New Roman"/>
          <w:bCs/>
          <w:sz w:val="24"/>
          <w:szCs w:val="24"/>
        </w:rPr>
        <w:t>202</w:t>
      </w:r>
      <w:r w:rsidR="00D343ED">
        <w:rPr>
          <w:rFonts w:ascii="Times New Roman" w:hAnsi="Times New Roman"/>
          <w:bCs/>
          <w:sz w:val="24"/>
          <w:szCs w:val="24"/>
        </w:rPr>
        <w:t>5</w:t>
      </w:r>
      <w:r w:rsidRPr="00D439DB">
        <w:rPr>
          <w:rFonts w:ascii="Times New Roman" w:hAnsi="Times New Roman"/>
          <w:bCs/>
          <w:sz w:val="24"/>
          <w:szCs w:val="24"/>
        </w:rPr>
        <w:t xml:space="preserve">. évi költségvetéséről szóló </w:t>
      </w:r>
      <w:r w:rsidR="0067727D">
        <w:rPr>
          <w:rFonts w:ascii="Times New Roman" w:hAnsi="Times New Roman"/>
          <w:bCs/>
          <w:sz w:val="24"/>
          <w:szCs w:val="24"/>
        </w:rPr>
        <w:t>5</w:t>
      </w:r>
      <w:r w:rsidR="009F33AE" w:rsidRPr="00D439DB">
        <w:rPr>
          <w:rFonts w:ascii="Times New Roman" w:hAnsi="Times New Roman"/>
          <w:bCs/>
          <w:sz w:val="24"/>
          <w:szCs w:val="24"/>
        </w:rPr>
        <w:t>/</w:t>
      </w:r>
      <w:r w:rsidR="0067727D" w:rsidRPr="00D439DB">
        <w:rPr>
          <w:rFonts w:ascii="Times New Roman" w:hAnsi="Times New Roman"/>
          <w:bCs/>
          <w:sz w:val="24"/>
          <w:szCs w:val="24"/>
        </w:rPr>
        <w:t>202</w:t>
      </w:r>
      <w:r w:rsidR="0067727D">
        <w:rPr>
          <w:rFonts w:ascii="Times New Roman" w:hAnsi="Times New Roman"/>
          <w:bCs/>
          <w:sz w:val="24"/>
          <w:szCs w:val="24"/>
        </w:rPr>
        <w:t>5</w:t>
      </w:r>
      <w:r w:rsidR="00AB6511" w:rsidRPr="00D439DB">
        <w:rPr>
          <w:rFonts w:ascii="Times New Roman" w:hAnsi="Times New Roman"/>
          <w:bCs/>
          <w:sz w:val="24"/>
          <w:szCs w:val="24"/>
        </w:rPr>
        <w:t>. (II.</w:t>
      </w:r>
      <w:r w:rsidR="0067727D">
        <w:rPr>
          <w:rFonts w:ascii="Times New Roman" w:hAnsi="Times New Roman"/>
          <w:bCs/>
          <w:sz w:val="24"/>
          <w:szCs w:val="24"/>
        </w:rPr>
        <w:t>19</w:t>
      </w:r>
      <w:r w:rsidR="00AB6511" w:rsidRPr="00D439DB">
        <w:rPr>
          <w:rFonts w:ascii="Times New Roman" w:hAnsi="Times New Roman"/>
          <w:bCs/>
          <w:sz w:val="24"/>
          <w:szCs w:val="24"/>
        </w:rPr>
        <w:t xml:space="preserve">.) </w:t>
      </w:r>
      <w:r w:rsidRPr="00D439DB">
        <w:rPr>
          <w:rFonts w:ascii="Times New Roman" w:hAnsi="Times New Roman"/>
          <w:bCs/>
          <w:sz w:val="24"/>
          <w:szCs w:val="24"/>
        </w:rPr>
        <w:t>önkormányzati rendeletében biztosított.</w:t>
      </w:r>
    </w:p>
    <w:p w:rsidR="00A30AC5" w:rsidRPr="00D439DB" w:rsidRDefault="00A30AC5" w:rsidP="00A30AC5">
      <w:pPr>
        <w:widowControl w:val="0"/>
        <w:suppressAutoHyphens/>
        <w:spacing w:after="0" w:line="264" w:lineRule="auto"/>
        <w:jc w:val="both"/>
        <w:rPr>
          <w:rFonts w:ascii="Times New Roman" w:hAnsi="Times New Roman"/>
          <w:bCs/>
          <w:sz w:val="24"/>
          <w:szCs w:val="24"/>
        </w:rPr>
      </w:pPr>
    </w:p>
    <w:p w:rsidR="0054517A" w:rsidRPr="00D439DB" w:rsidRDefault="006D13CC" w:rsidP="00A30AC5">
      <w:pPr>
        <w:widowControl w:val="0"/>
        <w:suppressAutoHyphens/>
        <w:spacing w:after="0" w:line="264" w:lineRule="auto"/>
        <w:jc w:val="both"/>
        <w:rPr>
          <w:rFonts w:ascii="Times New Roman" w:hAnsi="Times New Roman"/>
          <w:bCs/>
          <w:sz w:val="24"/>
          <w:szCs w:val="24"/>
        </w:rPr>
      </w:pPr>
      <w:r w:rsidRPr="001113ED">
        <w:rPr>
          <w:rFonts w:ascii="Times New Roman" w:hAnsi="Times New Roman"/>
          <w:bCs/>
          <w:sz w:val="24"/>
          <w:szCs w:val="24"/>
        </w:rPr>
        <w:t>A</w:t>
      </w:r>
      <w:r w:rsidR="00A30AC5" w:rsidRPr="001113ED">
        <w:rPr>
          <w:rFonts w:ascii="Times New Roman" w:hAnsi="Times New Roman"/>
          <w:bCs/>
          <w:sz w:val="24"/>
          <w:szCs w:val="24"/>
        </w:rPr>
        <w:t xml:space="preserve">z EVIN Nonprofit </w:t>
      </w:r>
      <w:proofErr w:type="spellStart"/>
      <w:r w:rsidR="00A30AC5" w:rsidRPr="001113ED">
        <w:rPr>
          <w:rFonts w:ascii="Times New Roman" w:hAnsi="Times New Roman"/>
          <w:bCs/>
          <w:sz w:val="24"/>
          <w:szCs w:val="24"/>
        </w:rPr>
        <w:t>Zrt</w:t>
      </w:r>
      <w:proofErr w:type="spellEnd"/>
      <w:r w:rsidR="00A30AC5" w:rsidRPr="001113ED">
        <w:rPr>
          <w:rFonts w:ascii="Times New Roman" w:hAnsi="Times New Roman"/>
          <w:bCs/>
          <w:sz w:val="24"/>
          <w:szCs w:val="24"/>
        </w:rPr>
        <w:t xml:space="preserve">. </w:t>
      </w:r>
      <w:r w:rsidR="00743C51" w:rsidRPr="001113ED">
        <w:rPr>
          <w:rFonts w:ascii="Times New Roman" w:hAnsi="Times New Roman"/>
          <w:bCs/>
          <w:sz w:val="24"/>
          <w:szCs w:val="24"/>
        </w:rPr>
        <w:t>2025</w:t>
      </w:r>
      <w:r w:rsidR="00A30AC5" w:rsidRPr="001113ED">
        <w:rPr>
          <w:rFonts w:ascii="Times New Roman" w:hAnsi="Times New Roman"/>
          <w:bCs/>
          <w:sz w:val="24"/>
          <w:szCs w:val="24"/>
        </w:rPr>
        <w:t>. évre vonatkozó üzleti terv</w:t>
      </w:r>
      <w:r w:rsidR="009F33AE" w:rsidRPr="001113ED">
        <w:rPr>
          <w:rFonts w:ascii="Times New Roman" w:hAnsi="Times New Roman"/>
          <w:bCs/>
          <w:sz w:val="24"/>
          <w:szCs w:val="24"/>
        </w:rPr>
        <w:t xml:space="preserve">e a </w:t>
      </w:r>
      <w:r w:rsidR="00D45252" w:rsidRPr="001113ED">
        <w:rPr>
          <w:rFonts w:ascii="Times New Roman" w:hAnsi="Times New Roman"/>
          <w:bCs/>
          <w:sz w:val="24"/>
          <w:szCs w:val="24"/>
        </w:rPr>
        <w:t xml:space="preserve">Képviselő-testület </w:t>
      </w:r>
      <w:r w:rsidR="001113ED" w:rsidRPr="001113ED">
        <w:rPr>
          <w:rFonts w:ascii="Times New Roman" w:hAnsi="Times New Roman"/>
          <w:bCs/>
          <w:sz w:val="24"/>
          <w:szCs w:val="24"/>
        </w:rPr>
        <w:t>305</w:t>
      </w:r>
      <w:r w:rsidR="009F33AE" w:rsidRPr="001113ED">
        <w:rPr>
          <w:rFonts w:ascii="Times New Roman" w:hAnsi="Times New Roman"/>
          <w:bCs/>
          <w:sz w:val="24"/>
          <w:szCs w:val="24"/>
        </w:rPr>
        <w:t>/</w:t>
      </w:r>
      <w:r w:rsidR="00743C51" w:rsidRPr="001113ED">
        <w:rPr>
          <w:rFonts w:ascii="Times New Roman" w:hAnsi="Times New Roman"/>
          <w:bCs/>
          <w:sz w:val="24"/>
          <w:szCs w:val="24"/>
        </w:rPr>
        <w:t>2024</w:t>
      </w:r>
      <w:r w:rsidR="009F33AE" w:rsidRPr="001113ED">
        <w:rPr>
          <w:rFonts w:ascii="Times New Roman" w:hAnsi="Times New Roman"/>
          <w:bCs/>
          <w:sz w:val="24"/>
          <w:szCs w:val="24"/>
        </w:rPr>
        <w:t>. (XI.</w:t>
      </w:r>
      <w:r w:rsidR="00743C51" w:rsidRPr="001113ED">
        <w:rPr>
          <w:rFonts w:ascii="Times New Roman" w:hAnsi="Times New Roman"/>
          <w:bCs/>
          <w:sz w:val="24"/>
          <w:szCs w:val="24"/>
        </w:rPr>
        <w:t>05</w:t>
      </w:r>
      <w:r w:rsidR="0034045C">
        <w:rPr>
          <w:rFonts w:ascii="Times New Roman" w:hAnsi="Times New Roman"/>
          <w:bCs/>
          <w:sz w:val="24"/>
          <w:szCs w:val="24"/>
        </w:rPr>
        <w:t xml:space="preserve">.) </w:t>
      </w:r>
      <w:r w:rsidR="009F33AE" w:rsidRPr="001113ED">
        <w:rPr>
          <w:rFonts w:ascii="Times New Roman" w:hAnsi="Times New Roman"/>
          <w:bCs/>
          <w:sz w:val="24"/>
          <w:szCs w:val="24"/>
        </w:rPr>
        <w:t>határozattal elfogadásra került (</w:t>
      </w:r>
      <w:r w:rsidR="009F33AE" w:rsidRPr="001113ED">
        <w:rPr>
          <w:rFonts w:ascii="Times New Roman" w:hAnsi="Times New Roman"/>
          <w:bCs/>
          <w:i/>
          <w:iCs/>
          <w:sz w:val="24"/>
          <w:szCs w:val="24"/>
        </w:rPr>
        <w:t xml:space="preserve">előterjesztés </w:t>
      </w:r>
      <w:r w:rsidR="00743C51" w:rsidRPr="001113ED">
        <w:rPr>
          <w:rFonts w:ascii="Times New Roman" w:hAnsi="Times New Roman"/>
          <w:bCs/>
          <w:i/>
          <w:iCs/>
          <w:sz w:val="24"/>
          <w:szCs w:val="24"/>
        </w:rPr>
        <w:t>5</w:t>
      </w:r>
      <w:r w:rsidR="009F33AE" w:rsidRPr="001113ED">
        <w:rPr>
          <w:rFonts w:ascii="Times New Roman" w:hAnsi="Times New Roman"/>
          <w:bCs/>
          <w:i/>
          <w:iCs/>
          <w:sz w:val="24"/>
          <w:szCs w:val="24"/>
        </w:rPr>
        <w:t>. számú melléklete</w:t>
      </w:r>
      <w:r w:rsidR="009F33AE" w:rsidRPr="001113ED">
        <w:rPr>
          <w:rFonts w:ascii="Times New Roman" w:hAnsi="Times New Roman"/>
          <w:bCs/>
          <w:sz w:val="24"/>
          <w:szCs w:val="24"/>
        </w:rPr>
        <w:t>).</w:t>
      </w:r>
    </w:p>
    <w:p w:rsidR="0054517A" w:rsidRPr="00D439DB" w:rsidRDefault="0054517A" w:rsidP="00AB6511">
      <w:pPr>
        <w:widowControl w:val="0"/>
        <w:suppressAutoHyphens/>
        <w:spacing w:after="0" w:line="264" w:lineRule="auto"/>
        <w:rPr>
          <w:rFonts w:ascii="Times New Roman" w:hAnsi="Times New Roman"/>
          <w:bCs/>
          <w:sz w:val="24"/>
          <w:szCs w:val="24"/>
        </w:rPr>
      </w:pPr>
    </w:p>
    <w:p w:rsidR="009F33AE" w:rsidRPr="00D439DB" w:rsidRDefault="006D13CC" w:rsidP="004719B1">
      <w:pPr>
        <w:widowControl w:val="0"/>
        <w:suppressAutoHyphens/>
        <w:spacing w:after="0" w:line="264" w:lineRule="auto"/>
        <w:jc w:val="both"/>
        <w:rPr>
          <w:rFonts w:ascii="Times New Roman" w:hAnsi="Times New Roman"/>
          <w:bCs/>
          <w:sz w:val="24"/>
          <w:szCs w:val="24"/>
        </w:rPr>
      </w:pPr>
      <w:r w:rsidRPr="00D439DB">
        <w:rPr>
          <w:rFonts w:ascii="Times New Roman" w:hAnsi="Times New Roman"/>
          <w:bCs/>
          <w:sz w:val="24"/>
          <w:szCs w:val="24"/>
        </w:rPr>
        <w:t xml:space="preserve">A fentiekre tekintettel az EVIN Nonprofit </w:t>
      </w:r>
      <w:proofErr w:type="spellStart"/>
      <w:r w:rsidRPr="00D439DB">
        <w:rPr>
          <w:rFonts w:ascii="Times New Roman" w:hAnsi="Times New Roman"/>
          <w:bCs/>
          <w:sz w:val="24"/>
          <w:szCs w:val="24"/>
        </w:rPr>
        <w:t>Zrt</w:t>
      </w:r>
      <w:proofErr w:type="spellEnd"/>
      <w:r w:rsidRPr="00D439DB">
        <w:rPr>
          <w:rFonts w:ascii="Times New Roman" w:hAnsi="Times New Roman"/>
          <w:bCs/>
          <w:sz w:val="24"/>
          <w:szCs w:val="24"/>
        </w:rPr>
        <w:t xml:space="preserve">. jóváhagyásra előterjeszti a </w:t>
      </w:r>
      <w:r w:rsidR="00743C51" w:rsidRPr="00D439DB">
        <w:rPr>
          <w:rFonts w:ascii="Times New Roman" w:hAnsi="Times New Roman"/>
          <w:bCs/>
          <w:sz w:val="24"/>
          <w:szCs w:val="24"/>
        </w:rPr>
        <w:t>202</w:t>
      </w:r>
      <w:r w:rsidR="00743C51">
        <w:rPr>
          <w:rFonts w:ascii="Times New Roman" w:hAnsi="Times New Roman"/>
          <w:bCs/>
          <w:sz w:val="24"/>
          <w:szCs w:val="24"/>
        </w:rPr>
        <w:t>5</w:t>
      </w:r>
      <w:r w:rsidRPr="00D439DB">
        <w:rPr>
          <w:rFonts w:ascii="Times New Roman" w:hAnsi="Times New Roman"/>
          <w:bCs/>
          <w:sz w:val="24"/>
          <w:szCs w:val="24"/>
        </w:rPr>
        <w:t xml:space="preserve">. évre a lakás és helyiséggazdálkodási feladatok ellátására vonatkozó </w:t>
      </w:r>
      <w:r w:rsidR="004719B1" w:rsidRPr="00D439DB">
        <w:rPr>
          <w:rFonts w:ascii="Times New Roman" w:hAnsi="Times New Roman"/>
          <w:bCs/>
          <w:sz w:val="24"/>
          <w:szCs w:val="24"/>
        </w:rPr>
        <w:t xml:space="preserve">közszolgáltatási szerződés </w:t>
      </w:r>
      <w:r w:rsidR="00743C51">
        <w:rPr>
          <w:rFonts w:ascii="Times New Roman" w:hAnsi="Times New Roman"/>
          <w:bCs/>
          <w:sz w:val="24"/>
          <w:szCs w:val="24"/>
        </w:rPr>
        <w:t xml:space="preserve">2. számú </w:t>
      </w:r>
      <w:r w:rsidR="0034045C">
        <w:rPr>
          <w:rFonts w:ascii="Times New Roman" w:hAnsi="Times New Roman"/>
          <w:bCs/>
          <w:sz w:val="24"/>
          <w:szCs w:val="24"/>
        </w:rPr>
        <w:t xml:space="preserve">módosítását </w:t>
      </w:r>
      <w:r w:rsidR="004719B1" w:rsidRPr="00D439DB">
        <w:rPr>
          <w:rFonts w:ascii="Times New Roman" w:hAnsi="Times New Roman"/>
          <w:bCs/>
          <w:sz w:val="24"/>
          <w:szCs w:val="24"/>
        </w:rPr>
        <w:t>(</w:t>
      </w:r>
      <w:r w:rsidR="004719B1" w:rsidRPr="00D439DB">
        <w:rPr>
          <w:rFonts w:ascii="Times New Roman" w:hAnsi="Times New Roman"/>
          <w:bCs/>
          <w:i/>
          <w:iCs/>
          <w:sz w:val="24"/>
          <w:szCs w:val="24"/>
        </w:rPr>
        <w:t>határozat melléklete</w:t>
      </w:r>
      <w:r w:rsidR="004719B1" w:rsidRPr="00D439DB">
        <w:rPr>
          <w:rFonts w:ascii="Times New Roman" w:hAnsi="Times New Roman"/>
          <w:bCs/>
          <w:sz w:val="24"/>
          <w:szCs w:val="24"/>
        </w:rPr>
        <w:t>)</w:t>
      </w:r>
      <w:r w:rsidR="0034045C">
        <w:rPr>
          <w:rFonts w:ascii="Times New Roman" w:hAnsi="Times New Roman"/>
          <w:bCs/>
          <w:sz w:val="24"/>
          <w:szCs w:val="24"/>
        </w:rPr>
        <w:t>.</w:t>
      </w:r>
    </w:p>
    <w:p w:rsidR="009F33AE" w:rsidRPr="00D439DB" w:rsidRDefault="009F33AE" w:rsidP="004719B1">
      <w:pPr>
        <w:widowControl w:val="0"/>
        <w:suppressAutoHyphens/>
        <w:spacing w:after="0" w:line="264" w:lineRule="auto"/>
        <w:jc w:val="both"/>
        <w:rPr>
          <w:rFonts w:ascii="Times New Roman" w:hAnsi="Times New Roman"/>
          <w:bCs/>
          <w:sz w:val="24"/>
          <w:szCs w:val="24"/>
        </w:rPr>
      </w:pPr>
    </w:p>
    <w:p w:rsidR="00A30AC5" w:rsidRPr="00D439DB" w:rsidRDefault="006D13CC" w:rsidP="00A30AC5">
      <w:pPr>
        <w:widowControl w:val="0"/>
        <w:suppressAutoHyphens/>
        <w:spacing w:after="0" w:line="264" w:lineRule="auto"/>
        <w:jc w:val="both"/>
        <w:rPr>
          <w:rFonts w:ascii="Times New Roman" w:hAnsi="Times New Roman"/>
          <w:bCs/>
          <w:sz w:val="24"/>
          <w:szCs w:val="24"/>
        </w:rPr>
      </w:pPr>
      <w:r w:rsidRPr="00D439DB">
        <w:rPr>
          <w:rFonts w:ascii="Times New Roman" w:hAnsi="Times New Roman"/>
          <w:bCs/>
          <w:sz w:val="24"/>
          <w:szCs w:val="24"/>
        </w:rPr>
        <w:t xml:space="preserve">A Magyarország helyi önkormányzatairól szóló 2011. évi CLXXXIX. törvény (a továbbiakban: </w:t>
      </w:r>
      <w:proofErr w:type="spellStart"/>
      <w:r w:rsidRPr="00D439DB">
        <w:rPr>
          <w:rFonts w:ascii="Times New Roman" w:hAnsi="Times New Roman"/>
          <w:bCs/>
          <w:sz w:val="24"/>
          <w:szCs w:val="24"/>
        </w:rPr>
        <w:t>Mötv</w:t>
      </w:r>
      <w:proofErr w:type="spellEnd"/>
      <w:r w:rsidRPr="00D439DB">
        <w:rPr>
          <w:rFonts w:ascii="Times New Roman" w:hAnsi="Times New Roman"/>
          <w:bCs/>
          <w:sz w:val="24"/>
          <w:szCs w:val="24"/>
        </w:rPr>
        <w:t>.) 23. § (5) bekezdés 14. pontja szerint kerületi önkormányzat feladata a saját tulajdonú lakás- és helyiséggazdálkodás.</w:t>
      </w:r>
    </w:p>
    <w:p w:rsidR="00A30AC5" w:rsidRPr="00D439DB" w:rsidRDefault="00A30AC5" w:rsidP="00A30AC5">
      <w:pPr>
        <w:widowControl w:val="0"/>
        <w:suppressAutoHyphens/>
        <w:spacing w:after="0" w:line="264" w:lineRule="auto"/>
        <w:rPr>
          <w:rFonts w:ascii="Times New Roman" w:hAnsi="Times New Roman"/>
          <w:bCs/>
          <w:sz w:val="24"/>
          <w:szCs w:val="24"/>
        </w:rPr>
      </w:pPr>
    </w:p>
    <w:p w:rsidR="00A30AC5" w:rsidRPr="00D439DB" w:rsidRDefault="006D13CC" w:rsidP="00A30AC5">
      <w:pPr>
        <w:widowControl w:val="0"/>
        <w:suppressAutoHyphens/>
        <w:spacing w:after="0" w:line="264" w:lineRule="auto"/>
        <w:jc w:val="both"/>
        <w:rPr>
          <w:rFonts w:ascii="Times New Roman" w:hAnsi="Times New Roman"/>
          <w:bCs/>
          <w:sz w:val="24"/>
          <w:szCs w:val="24"/>
        </w:rPr>
      </w:pPr>
      <w:r w:rsidRPr="00D439DB">
        <w:rPr>
          <w:rFonts w:ascii="Times New Roman" w:hAnsi="Times New Roman"/>
          <w:bCs/>
          <w:sz w:val="24"/>
          <w:szCs w:val="24"/>
        </w:rPr>
        <w:t xml:space="preserve">A </w:t>
      </w:r>
      <w:proofErr w:type="spellStart"/>
      <w:r w:rsidRPr="00D439DB">
        <w:rPr>
          <w:rFonts w:ascii="Times New Roman" w:hAnsi="Times New Roman"/>
          <w:bCs/>
          <w:sz w:val="24"/>
          <w:szCs w:val="24"/>
        </w:rPr>
        <w:t>Mötv</w:t>
      </w:r>
      <w:proofErr w:type="spellEnd"/>
      <w:r w:rsidRPr="00D439DB">
        <w:rPr>
          <w:rFonts w:ascii="Times New Roman" w:hAnsi="Times New Roman"/>
          <w:bCs/>
          <w:sz w:val="24"/>
          <w:szCs w:val="24"/>
        </w:rPr>
        <w:t>. 41. § (6) bekezdés értelmében a képviselő-testület a feladatkörébe tartozó közszolgáltatások ellátására - jogszabályban meghatározottak szerint - költségvetési szervet, gazdálkodó szervezetet (a továbbiakban: gazdálkodó szervezet), nonprofit szervezetet és egyéb szervezetet (a továbbiakban együtt: intézmény) alapíthat, továbbá szerződést köthet természetes és jogi személlyel vagy jogi személyiséggel nem rendelkező szervezettel.</w:t>
      </w:r>
    </w:p>
    <w:p w:rsidR="00A30AC5" w:rsidRPr="00D439DB" w:rsidRDefault="00A30AC5" w:rsidP="00A30AC5">
      <w:pPr>
        <w:widowControl w:val="0"/>
        <w:suppressAutoHyphens/>
        <w:spacing w:after="0" w:line="264" w:lineRule="auto"/>
        <w:rPr>
          <w:rFonts w:ascii="Times New Roman" w:hAnsi="Times New Roman"/>
          <w:bCs/>
          <w:sz w:val="24"/>
          <w:szCs w:val="24"/>
        </w:rPr>
      </w:pPr>
    </w:p>
    <w:p w:rsidR="004719B1" w:rsidRPr="00D439DB" w:rsidRDefault="006D13CC" w:rsidP="002B209B">
      <w:pPr>
        <w:widowControl w:val="0"/>
        <w:suppressAutoHyphens/>
        <w:spacing w:after="0" w:line="264" w:lineRule="auto"/>
        <w:jc w:val="both"/>
        <w:rPr>
          <w:rFonts w:ascii="Times New Roman" w:hAnsi="Times New Roman"/>
          <w:bCs/>
          <w:sz w:val="24"/>
          <w:szCs w:val="24"/>
        </w:rPr>
      </w:pPr>
      <w:r w:rsidRPr="00D439DB">
        <w:rPr>
          <w:rFonts w:ascii="Times New Roman" w:hAnsi="Times New Roman"/>
          <w:bCs/>
          <w:sz w:val="24"/>
          <w:szCs w:val="24"/>
        </w:rPr>
        <w:t xml:space="preserve">Az Önkormányzat az </w:t>
      </w:r>
      <w:r w:rsidR="00705BAE">
        <w:rPr>
          <w:rFonts w:ascii="Times New Roman" w:hAnsi="Times New Roman"/>
          <w:bCs/>
          <w:sz w:val="24"/>
          <w:szCs w:val="24"/>
        </w:rPr>
        <w:t>ö</w:t>
      </w:r>
      <w:r w:rsidRPr="00D439DB">
        <w:rPr>
          <w:rFonts w:ascii="Times New Roman" w:hAnsi="Times New Roman"/>
          <w:bCs/>
          <w:sz w:val="24"/>
          <w:szCs w:val="24"/>
        </w:rPr>
        <w:t xml:space="preserve">nkormányzat tulajdonában álló lakások bérbeadásáról szóló </w:t>
      </w:r>
      <w:r w:rsidR="00705BAE">
        <w:rPr>
          <w:rFonts w:ascii="Times New Roman" w:hAnsi="Times New Roman"/>
          <w:bCs/>
          <w:sz w:val="24"/>
          <w:szCs w:val="24"/>
        </w:rPr>
        <w:t>6</w:t>
      </w:r>
      <w:r w:rsidRPr="00D439DB">
        <w:rPr>
          <w:rFonts w:ascii="Times New Roman" w:hAnsi="Times New Roman"/>
          <w:bCs/>
          <w:sz w:val="24"/>
          <w:szCs w:val="24"/>
        </w:rPr>
        <w:t>/20</w:t>
      </w:r>
      <w:r w:rsidR="00705BAE">
        <w:rPr>
          <w:rFonts w:ascii="Times New Roman" w:hAnsi="Times New Roman"/>
          <w:bCs/>
          <w:sz w:val="24"/>
          <w:szCs w:val="24"/>
        </w:rPr>
        <w:t>25</w:t>
      </w:r>
      <w:r w:rsidRPr="00D439DB">
        <w:rPr>
          <w:rFonts w:ascii="Times New Roman" w:hAnsi="Times New Roman"/>
          <w:bCs/>
          <w:sz w:val="24"/>
          <w:szCs w:val="24"/>
        </w:rPr>
        <w:t>. (II.</w:t>
      </w:r>
      <w:r w:rsidR="00705BAE">
        <w:rPr>
          <w:rFonts w:ascii="Times New Roman" w:hAnsi="Times New Roman"/>
          <w:bCs/>
          <w:sz w:val="24"/>
          <w:szCs w:val="24"/>
        </w:rPr>
        <w:t>19</w:t>
      </w:r>
      <w:r w:rsidRPr="00D439DB">
        <w:rPr>
          <w:rFonts w:ascii="Times New Roman" w:hAnsi="Times New Roman"/>
          <w:bCs/>
          <w:sz w:val="24"/>
          <w:szCs w:val="24"/>
        </w:rPr>
        <w:t xml:space="preserve">.) önkormányzati rendelet </w:t>
      </w:r>
      <w:r w:rsidR="00705BAE">
        <w:rPr>
          <w:rFonts w:ascii="Times New Roman" w:hAnsi="Times New Roman"/>
          <w:bCs/>
          <w:sz w:val="24"/>
          <w:szCs w:val="24"/>
        </w:rPr>
        <w:t>és az ö</w:t>
      </w:r>
      <w:r w:rsidR="00705BAE" w:rsidRPr="00D439DB">
        <w:rPr>
          <w:rFonts w:ascii="Times New Roman" w:hAnsi="Times New Roman"/>
          <w:bCs/>
          <w:sz w:val="24"/>
          <w:szCs w:val="24"/>
        </w:rPr>
        <w:t xml:space="preserve">nkormányzat tulajdonában álló </w:t>
      </w:r>
      <w:r w:rsidR="00705BAE">
        <w:rPr>
          <w:rFonts w:ascii="Times New Roman" w:hAnsi="Times New Roman"/>
          <w:bCs/>
          <w:sz w:val="24"/>
          <w:szCs w:val="24"/>
        </w:rPr>
        <w:t xml:space="preserve">nem lakás céljára szolgáló helyiségek </w:t>
      </w:r>
      <w:r w:rsidR="00705BAE" w:rsidRPr="00D439DB">
        <w:rPr>
          <w:rFonts w:ascii="Times New Roman" w:hAnsi="Times New Roman"/>
          <w:bCs/>
          <w:sz w:val="24"/>
          <w:szCs w:val="24"/>
        </w:rPr>
        <w:t xml:space="preserve">bérbeadásáról szóló </w:t>
      </w:r>
      <w:r w:rsidR="00705BAE">
        <w:rPr>
          <w:rFonts w:ascii="Times New Roman" w:hAnsi="Times New Roman"/>
          <w:bCs/>
          <w:sz w:val="24"/>
          <w:szCs w:val="24"/>
        </w:rPr>
        <w:t>8</w:t>
      </w:r>
      <w:r w:rsidR="00705BAE" w:rsidRPr="00D439DB">
        <w:rPr>
          <w:rFonts w:ascii="Times New Roman" w:hAnsi="Times New Roman"/>
          <w:bCs/>
          <w:sz w:val="24"/>
          <w:szCs w:val="24"/>
        </w:rPr>
        <w:t>/20</w:t>
      </w:r>
      <w:r w:rsidR="00705BAE">
        <w:rPr>
          <w:rFonts w:ascii="Times New Roman" w:hAnsi="Times New Roman"/>
          <w:bCs/>
          <w:sz w:val="24"/>
          <w:szCs w:val="24"/>
        </w:rPr>
        <w:t>25</w:t>
      </w:r>
      <w:r w:rsidR="00705BAE" w:rsidRPr="00D439DB">
        <w:rPr>
          <w:rFonts w:ascii="Times New Roman" w:hAnsi="Times New Roman"/>
          <w:bCs/>
          <w:sz w:val="24"/>
          <w:szCs w:val="24"/>
        </w:rPr>
        <w:t>. (II.</w:t>
      </w:r>
      <w:r w:rsidR="00705BAE">
        <w:rPr>
          <w:rFonts w:ascii="Times New Roman" w:hAnsi="Times New Roman"/>
          <w:bCs/>
          <w:sz w:val="24"/>
          <w:szCs w:val="24"/>
        </w:rPr>
        <w:t>19</w:t>
      </w:r>
      <w:r w:rsidR="00705BAE" w:rsidRPr="00D439DB">
        <w:rPr>
          <w:rFonts w:ascii="Times New Roman" w:hAnsi="Times New Roman"/>
          <w:bCs/>
          <w:sz w:val="24"/>
          <w:szCs w:val="24"/>
        </w:rPr>
        <w:t xml:space="preserve">.) </w:t>
      </w:r>
      <w:r w:rsidR="00705BAE">
        <w:rPr>
          <w:rFonts w:ascii="Times New Roman" w:hAnsi="Times New Roman"/>
          <w:bCs/>
          <w:sz w:val="24"/>
          <w:szCs w:val="24"/>
        </w:rPr>
        <w:t xml:space="preserve">önkormányzati rendelet </w:t>
      </w:r>
      <w:r w:rsidRPr="00D439DB">
        <w:rPr>
          <w:rFonts w:ascii="Times New Roman" w:hAnsi="Times New Roman"/>
          <w:bCs/>
          <w:sz w:val="24"/>
          <w:szCs w:val="24"/>
        </w:rPr>
        <w:t xml:space="preserve">2. § értelmében </w:t>
      </w:r>
      <w:r w:rsidR="00705BAE" w:rsidRPr="002B209B">
        <w:rPr>
          <w:rFonts w:ascii="Times New Roman" w:hAnsi="Times New Roman"/>
          <w:color w:val="333E55"/>
          <w:sz w:val="24"/>
          <w:szCs w:val="24"/>
          <w:shd w:val="clear" w:color="auto" w:fill="FFFFFF"/>
        </w:rPr>
        <w:t xml:space="preserve">a rendelet hatálya alá tartozó lakások </w:t>
      </w:r>
      <w:r w:rsidR="00705BAE">
        <w:rPr>
          <w:rFonts w:ascii="Times New Roman" w:hAnsi="Times New Roman"/>
          <w:color w:val="333E55"/>
          <w:sz w:val="24"/>
          <w:szCs w:val="24"/>
          <w:shd w:val="clear" w:color="auto" w:fill="FFFFFF"/>
        </w:rPr>
        <w:t xml:space="preserve">és helyiségek </w:t>
      </w:r>
      <w:r w:rsidR="00705BAE" w:rsidRPr="002B209B">
        <w:rPr>
          <w:rFonts w:ascii="Times New Roman" w:hAnsi="Times New Roman"/>
          <w:color w:val="333E55"/>
          <w:sz w:val="24"/>
          <w:szCs w:val="24"/>
          <w:shd w:val="clear" w:color="auto" w:fill="FFFFFF"/>
        </w:rPr>
        <w:t>vonatkozásában a bérbeadói jogkört a lakások és helyiségek bérletére, valamint az elidegenítésükre vonatkozó egyes szabályokról szóló </w:t>
      </w:r>
      <w:hyperlink r:id="rId8" w:tgtFrame="_blank" w:history="1">
        <w:r w:rsidR="00705BAE" w:rsidRPr="002B209B">
          <w:rPr>
            <w:rStyle w:val="Hiperhivatkozs"/>
            <w:rFonts w:ascii="Times New Roman" w:hAnsi="Times New Roman"/>
            <w:color w:val="333E55"/>
            <w:sz w:val="24"/>
            <w:szCs w:val="24"/>
            <w:shd w:val="clear" w:color="auto" w:fill="FFFFFF"/>
          </w:rPr>
          <w:t xml:space="preserve">1993. évi LXXVIII. törvény (továbbiakban: </w:t>
        </w:r>
        <w:proofErr w:type="spellStart"/>
        <w:r w:rsidR="00705BAE" w:rsidRPr="002B209B">
          <w:rPr>
            <w:rStyle w:val="Hiperhivatkozs"/>
            <w:rFonts w:ascii="Times New Roman" w:hAnsi="Times New Roman"/>
            <w:color w:val="333E55"/>
            <w:sz w:val="24"/>
            <w:szCs w:val="24"/>
            <w:shd w:val="clear" w:color="auto" w:fill="FFFFFF"/>
          </w:rPr>
          <w:t>Ltv</w:t>
        </w:r>
        <w:proofErr w:type="spellEnd"/>
        <w:r w:rsidR="00705BAE" w:rsidRPr="002B209B">
          <w:rPr>
            <w:rStyle w:val="Hiperhivatkozs"/>
            <w:rFonts w:ascii="Times New Roman" w:hAnsi="Times New Roman"/>
            <w:color w:val="333E55"/>
            <w:sz w:val="24"/>
            <w:szCs w:val="24"/>
            <w:shd w:val="clear" w:color="auto" w:fill="FFFFFF"/>
          </w:rPr>
          <w:t>.)</w:t>
        </w:r>
      </w:hyperlink>
      <w:proofErr w:type="gramStart"/>
      <w:r w:rsidR="00705BAE" w:rsidRPr="002B209B">
        <w:rPr>
          <w:rFonts w:ascii="Times New Roman" w:hAnsi="Times New Roman"/>
          <w:color w:val="333E55"/>
          <w:sz w:val="24"/>
          <w:szCs w:val="24"/>
          <w:shd w:val="clear" w:color="auto" w:fill="FFFFFF"/>
        </w:rPr>
        <w:t>,</w:t>
      </w:r>
      <w:proofErr w:type="gramEnd"/>
      <w:r w:rsidR="00705BAE" w:rsidRPr="002B209B">
        <w:rPr>
          <w:rFonts w:ascii="Times New Roman" w:hAnsi="Times New Roman"/>
          <w:color w:val="333E55"/>
          <w:sz w:val="24"/>
          <w:szCs w:val="24"/>
          <w:shd w:val="clear" w:color="auto" w:fill="FFFFFF"/>
        </w:rPr>
        <w:t xml:space="preserve"> valamint Budapest Főváros VII. kerület Erzsébetváros Önkormányzata Képviselő-testületének a Budapest Főváros VII. Kerület Erzsébetváros Önkormányzatát megillető tulajdonosi jogok gyakorlása és a tulajdonában álló vagyonnal való gazdálkodás szabályairól szóló önkormányzati rendelete keretei között, Budapest Főváros VII. kerület Erzsébetváros </w:t>
      </w:r>
      <w:r w:rsidR="00705BAE" w:rsidRPr="002B209B">
        <w:rPr>
          <w:rFonts w:ascii="Times New Roman" w:hAnsi="Times New Roman"/>
          <w:color w:val="333E55"/>
          <w:sz w:val="24"/>
          <w:szCs w:val="24"/>
          <w:shd w:val="clear" w:color="auto" w:fill="FFFFFF"/>
        </w:rPr>
        <w:lastRenderedPageBreak/>
        <w:t xml:space="preserve">Önkormányzata gyakorolja, akinek megbízásából, nevében és képviseletében az EVIN Erzsébetvárosi Ingatlangazdálkodási Nonprofit </w:t>
      </w:r>
      <w:proofErr w:type="spellStart"/>
      <w:r w:rsidR="00705BAE" w:rsidRPr="002B209B">
        <w:rPr>
          <w:rFonts w:ascii="Times New Roman" w:hAnsi="Times New Roman"/>
          <w:color w:val="333E55"/>
          <w:sz w:val="24"/>
          <w:szCs w:val="24"/>
          <w:shd w:val="clear" w:color="auto" w:fill="FFFFFF"/>
        </w:rPr>
        <w:t>Zrt</w:t>
      </w:r>
      <w:proofErr w:type="spellEnd"/>
      <w:r w:rsidR="00705BAE" w:rsidRPr="002B209B">
        <w:rPr>
          <w:rFonts w:ascii="Times New Roman" w:hAnsi="Times New Roman"/>
          <w:color w:val="333E55"/>
          <w:sz w:val="24"/>
          <w:szCs w:val="24"/>
          <w:shd w:val="clear" w:color="auto" w:fill="FFFFFF"/>
        </w:rPr>
        <w:t>. (továbbiakban: bérbeadó megbízottja) jár el, aki e tevékenysége körében részt vesz a Magyarország helyi önkormányzatairól szóló </w:t>
      </w:r>
      <w:hyperlink r:id="rId9" w:anchor="SZ13@BE1@PO9" w:tgtFrame="_blank" w:history="1">
        <w:r w:rsidR="00705BAE" w:rsidRPr="002B209B">
          <w:rPr>
            <w:rStyle w:val="Hiperhivatkozs"/>
            <w:rFonts w:ascii="Times New Roman" w:hAnsi="Times New Roman"/>
            <w:color w:val="333E55"/>
            <w:sz w:val="24"/>
            <w:szCs w:val="24"/>
            <w:shd w:val="clear" w:color="auto" w:fill="FFFFFF"/>
          </w:rPr>
          <w:t>2011. évi CLXXXIX. törvény 13. § (1) bekezdés 9. pont</w:t>
        </w:r>
      </w:hyperlink>
      <w:r w:rsidR="00705BAE" w:rsidRPr="002B209B">
        <w:rPr>
          <w:rFonts w:ascii="Times New Roman" w:hAnsi="Times New Roman"/>
          <w:color w:val="333E55"/>
          <w:sz w:val="24"/>
          <w:szCs w:val="24"/>
          <w:shd w:val="clear" w:color="auto" w:fill="FFFFFF"/>
        </w:rPr>
        <w:t> szerinti közfeladat ellátásában</w:t>
      </w:r>
      <w:r w:rsidR="00705BAE" w:rsidRPr="00705BAE">
        <w:rPr>
          <w:rFonts w:ascii="Times New Roman" w:hAnsi="Times New Roman"/>
          <w:color w:val="333E55"/>
          <w:sz w:val="24"/>
          <w:szCs w:val="24"/>
          <w:shd w:val="clear" w:color="auto" w:fill="FFFFFF"/>
        </w:rPr>
        <w:t>,</w:t>
      </w:r>
      <w:r w:rsidRPr="00D439DB">
        <w:rPr>
          <w:rFonts w:ascii="Times New Roman" w:hAnsi="Times New Roman"/>
          <w:bCs/>
          <w:sz w:val="24"/>
          <w:szCs w:val="24"/>
        </w:rPr>
        <w:t xml:space="preserve"> a lakások és nem lakás céljára szolgáló helyiségek kezelésével és bérbeadói kötelezettségének teljesítésével kapcsolatos üzemeltetési, karbantartási és bérleményellenőrzési feladatokat polgári jogi szerződés (</w:t>
      </w:r>
      <w:proofErr w:type="spellStart"/>
      <w:r w:rsidRPr="00D439DB">
        <w:rPr>
          <w:rFonts w:ascii="Times New Roman" w:hAnsi="Times New Roman"/>
          <w:bCs/>
          <w:sz w:val="24"/>
          <w:szCs w:val="24"/>
        </w:rPr>
        <w:t>jeleleg</w:t>
      </w:r>
      <w:proofErr w:type="spellEnd"/>
      <w:r w:rsidRPr="00D439DB">
        <w:rPr>
          <w:rFonts w:ascii="Times New Roman" w:hAnsi="Times New Roman"/>
          <w:bCs/>
          <w:sz w:val="24"/>
          <w:szCs w:val="24"/>
        </w:rPr>
        <w:t xml:space="preserve"> </w:t>
      </w:r>
      <w:r w:rsidR="000E49B9">
        <w:rPr>
          <w:rFonts w:ascii="Times New Roman" w:hAnsi="Times New Roman"/>
          <w:bCs/>
          <w:sz w:val="24"/>
          <w:szCs w:val="24"/>
        </w:rPr>
        <w:t>közszolgálta</w:t>
      </w:r>
      <w:r w:rsidRPr="00D439DB">
        <w:rPr>
          <w:rFonts w:ascii="Times New Roman" w:hAnsi="Times New Roman"/>
          <w:bCs/>
          <w:sz w:val="24"/>
          <w:szCs w:val="24"/>
        </w:rPr>
        <w:t>tási szerződés) alapján</w:t>
      </w:r>
      <w:r w:rsidR="00705BAE">
        <w:rPr>
          <w:rFonts w:ascii="Times New Roman" w:hAnsi="Times New Roman"/>
          <w:bCs/>
          <w:sz w:val="24"/>
          <w:szCs w:val="24"/>
        </w:rPr>
        <w:t>.</w:t>
      </w:r>
    </w:p>
    <w:p w:rsidR="00A30AC5" w:rsidRPr="00D439DB" w:rsidRDefault="00A30AC5" w:rsidP="00A30AC5">
      <w:pPr>
        <w:widowControl w:val="0"/>
        <w:suppressAutoHyphens/>
        <w:spacing w:after="0" w:line="264" w:lineRule="auto"/>
        <w:rPr>
          <w:rFonts w:ascii="Times New Roman" w:hAnsi="Times New Roman"/>
          <w:bCs/>
          <w:sz w:val="24"/>
          <w:szCs w:val="24"/>
        </w:rPr>
      </w:pPr>
    </w:p>
    <w:p w:rsidR="00A30AC5" w:rsidRPr="00D439DB" w:rsidRDefault="006D13CC" w:rsidP="00A30AC5">
      <w:pPr>
        <w:widowControl w:val="0"/>
        <w:suppressAutoHyphens/>
        <w:spacing w:after="0" w:line="264" w:lineRule="auto"/>
        <w:jc w:val="both"/>
        <w:rPr>
          <w:rFonts w:ascii="Times New Roman" w:hAnsi="Times New Roman"/>
          <w:bCs/>
          <w:sz w:val="24"/>
          <w:szCs w:val="24"/>
        </w:rPr>
      </w:pPr>
      <w:r w:rsidRPr="00D439DB">
        <w:rPr>
          <w:rFonts w:ascii="Times New Roman" w:hAnsi="Times New Roman"/>
          <w:bCs/>
          <w:sz w:val="24"/>
          <w:szCs w:val="24"/>
        </w:rPr>
        <w:t xml:space="preserve">A nemzeti vagyonról szóló 2011. évi CXCVI. törvény (a továbbiakban: </w:t>
      </w:r>
      <w:proofErr w:type="spellStart"/>
      <w:r w:rsidRPr="00D439DB">
        <w:rPr>
          <w:rFonts w:ascii="Times New Roman" w:hAnsi="Times New Roman"/>
          <w:bCs/>
          <w:sz w:val="24"/>
          <w:szCs w:val="24"/>
        </w:rPr>
        <w:t>Nvtv</w:t>
      </w:r>
      <w:proofErr w:type="spellEnd"/>
      <w:r w:rsidRPr="00D439DB">
        <w:rPr>
          <w:rFonts w:ascii="Times New Roman" w:hAnsi="Times New Roman"/>
          <w:bCs/>
          <w:sz w:val="24"/>
          <w:szCs w:val="24"/>
        </w:rPr>
        <w:t xml:space="preserve">.) a 7. </w:t>
      </w:r>
      <w:proofErr w:type="gramStart"/>
      <w:r w:rsidRPr="00D439DB">
        <w:rPr>
          <w:rFonts w:ascii="Times New Roman" w:hAnsi="Times New Roman"/>
          <w:bCs/>
          <w:sz w:val="24"/>
          <w:szCs w:val="24"/>
        </w:rPr>
        <w:t>§ (2) bekezdése alapján a nemzeti vagyongazdálkodás feladata a nemzeti vagyon megőrzése, értékének és állagának védelme, rendeltetésének megfelelő, az állam, az önkormányzat mindenkori teherbíró képességéhez igazodó, elsődlegesen a közfeladatok ellátásához és a mindenkori társadalmi szükségletek kielégítéséhez szükséges, egységes elveken alapuló, átlátható, hatékony és költségtakarékos működtetése, értéknövelő használata, hasznosítása, gyarapítása, továbbá az állam vagy a helyi önkormányzat feladatának ellátása szempontjából feleslegessé váló vagyontárgyak elidegenítése, azzal, hogy a nemzeti</w:t>
      </w:r>
      <w:proofErr w:type="gramEnd"/>
      <w:r w:rsidRPr="00D439DB">
        <w:rPr>
          <w:rFonts w:ascii="Times New Roman" w:hAnsi="Times New Roman"/>
          <w:bCs/>
          <w:sz w:val="24"/>
          <w:szCs w:val="24"/>
        </w:rPr>
        <w:t xml:space="preserve"> </w:t>
      </w:r>
      <w:proofErr w:type="gramStart"/>
      <w:r w:rsidRPr="00D439DB">
        <w:rPr>
          <w:rFonts w:ascii="Times New Roman" w:hAnsi="Times New Roman"/>
          <w:bCs/>
          <w:sz w:val="24"/>
          <w:szCs w:val="24"/>
        </w:rPr>
        <w:t>vagyon</w:t>
      </w:r>
      <w:proofErr w:type="gramEnd"/>
      <w:r w:rsidRPr="00D439DB">
        <w:rPr>
          <w:rFonts w:ascii="Times New Roman" w:hAnsi="Times New Roman"/>
          <w:bCs/>
          <w:sz w:val="24"/>
          <w:szCs w:val="24"/>
        </w:rPr>
        <w:t xml:space="preserve"> megőrzése érdekében végzett bontás vagy átalakítás nem minősül az állag védelmi kötelezettség megszegésének.</w:t>
      </w:r>
    </w:p>
    <w:p w:rsidR="00A30AC5" w:rsidRPr="00D439DB" w:rsidRDefault="00A30AC5" w:rsidP="00A30AC5">
      <w:pPr>
        <w:widowControl w:val="0"/>
        <w:suppressAutoHyphens/>
        <w:spacing w:after="0" w:line="264" w:lineRule="auto"/>
        <w:rPr>
          <w:rFonts w:ascii="Times New Roman" w:hAnsi="Times New Roman"/>
          <w:bCs/>
          <w:sz w:val="24"/>
          <w:szCs w:val="24"/>
        </w:rPr>
      </w:pPr>
    </w:p>
    <w:p w:rsidR="00A30AC5" w:rsidRPr="00D439DB" w:rsidRDefault="006D13CC" w:rsidP="00A30AC5">
      <w:pPr>
        <w:widowControl w:val="0"/>
        <w:suppressAutoHyphens/>
        <w:spacing w:after="0" w:line="264" w:lineRule="auto"/>
        <w:jc w:val="both"/>
        <w:rPr>
          <w:rFonts w:ascii="Times New Roman" w:hAnsi="Times New Roman"/>
          <w:bCs/>
          <w:sz w:val="24"/>
          <w:szCs w:val="24"/>
        </w:rPr>
      </w:pPr>
      <w:r w:rsidRPr="00D439DB">
        <w:rPr>
          <w:rFonts w:ascii="Times New Roman" w:hAnsi="Times New Roman"/>
          <w:bCs/>
          <w:sz w:val="24"/>
          <w:szCs w:val="24"/>
        </w:rPr>
        <w:t>E közfeladatok általános gazdasági érdekű szolgáltatásnak (Közszolgáltatási Feladatok) minősülnek, amelyek tekintetében az Európai Unió működéséről szóló szerződés 106. cikke (2) bekezdésének az általános gazdasági érdekű szolgáltatások nyújtásával megbízott egyes vállalkozások javára közszolgáltatás ellentételezése formájában nyújtott állami támogatásra való alkalmazásáról szóló 2012/21/EU bizottsági határozat (HL L 7</w:t>
      </w:r>
      <w:proofErr w:type="gramStart"/>
      <w:r w:rsidRPr="00D439DB">
        <w:rPr>
          <w:rFonts w:ascii="Times New Roman" w:hAnsi="Times New Roman"/>
          <w:bCs/>
          <w:sz w:val="24"/>
          <w:szCs w:val="24"/>
        </w:rPr>
        <w:t>.,</w:t>
      </w:r>
      <w:proofErr w:type="gramEnd"/>
      <w:r w:rsidRPr="00D439DB">
        <w:rPr>
          <w:rFonts w:ascii="Times New Roman" w:hAnsi="Times New Roman"/>
          <w:bCs/>
          <w:sz w:val="24"/>
          <w:szCs w:val="24"/>
        </w:rPr>
        <w:t xml:space="preserve"> 2012.1.11., 3-10. o.) (a tovább</w:t>
      </w:r>
      <w:r w:rsidR="0054517A" w:rsidRPr="00D439DB">
        <w:rPr>
          <w:rFonts w:ascii="Times New Roman" w:hAnsi="Times New Roman"/>
          <w:bCs/>
          <w:sz w:val="24"/>
          <w:szCs w:val="24"/>
        </w:rPr>
        <w:t>iakban: Határozat) az irányadó.</w:t>
      </w:r>
    </w:p>
    <w:p w:rsidR="00AB6511" w:rsidRPr="00D439DB" w:rsidRDefault="00AB6511" w:rsidP="00A30AC5">
      <w:pPr>
        <w:widowControl w:val="0"/>
        <w:suppressAutoHyphens/>
        <w:spacing w:after="0" w:line="264" w:lineRule="auto"/>
        <w:rPr>
          <w:rFonts w:ascii="Times New Roman" w:hAnsi="Times New Roman"/>
          <w:bCs/>
          <w:sz w:val="24"/>
          <w:szCs w:val="24"/>
        </w:rPr>
      </w:pPr>
    </w:p>
    <w:p w:rsidR="00A30AC5" w:rsidRPr="00D439DB" w:rsidRDefault="006D13CC" w:rsidP="00AB6511">
      <w:pPr>
        <w:widowControl w:val="0"/>
        <w:suppressAutoHyphens/>
        <w:spacing w:after="0" w:line="264" w:lineRule="auto"/>
        <w:jc w:val="both"/>
        <w:rPr>
          <w:rFonts w:ascii="Times New Roman" w:hAnsi="Times New Roman"/>
          <w:bCs/>
          <w:sz w:val="24"/>
          <w:szCs w:val="24"/>
        </w:rPr>
      </w:pPr>
      <w:r w:rsidRPr="00D439DB">
        <w:rPr>
          <w:rFonts w:ascii="Times New Roman" w:hAnsi="Times New Roman"/>
          <w:bCs/>
          <w:sz w:val="24"/>
          <w:szCs w:val="24"/>
        </w:rPr>
        <w:t>A fentiekre figyelemmel</w:t>
      </w:r>
      <w:r w:rsidR="00AB6511" w:rsidRPr="00D439DB">
        <w:rPr>
          <w:rFonts w:ascii="Times New Roman" w:hAnsi="Times New Roman"/>
          <w:bCs/>
          <w:sz w:val="24"/>
          <w:szCs w:val="24"/>
        </w:rPr>
        <w:t xml:space="preserve"> a</w:t>
      </w:r>
      <w:r w:rsidRPr="00D439DB">
        <w:rPr>
          <w:rFonts w:ascii="Times New Roman" w:hAnsi="Times New Roman"/>
          <w:bCs/>
          <w:sz w:val="24"/>
          <w:szCs w:val="24"/>
        </w:rPr>
        <w:t xml:space="preserve"> Közszolgáltatási Szerződés</w:t>
      </w:r>
      <w:r w:rsidR="009F33AE" w:rsidRPr="00D439DB">
        <w:rPr>
          <w:rFonts w:ascii="Times New Roman" w:hAnsi="Times New Roman"/>
          <w:bCs/>
          <w:sz w:val="24"/>
          <w:szCs w:val="24"/>
        </w:rPr>
        <w:t xml:space="preserve">ben </w:t>
      </w:r>
      <w:r w:rsidRPr="00D439DB">
        <w:rPr>
          <w:rFonts w:ascii="Times New Roman" w:hAnsi="Times New Roman"/>
          <w:bCs/>
          <w:sz w:val="24"/>
          <w:szCs w:val="24"/>
        </w:rPr>
        <w:t>meghatározásra kerül</w:t>
      </w:r>
      <w:r w:rsidR="009F33AE" w:rsidRPr="00D439DB">
        <w:rPr>
          <w:rFonts w:ascii="Times New Roman" w:hAnsi="Times New Roman"/>
          <w:bCs/>
          <w:sz w:val="24"/>
          <w:szCs w:val="24"/>
        </w:rPr>
        <w:t>t</w:t>
      </w:r>
      <w:r w:rsidRPr="00D439DB">
        <w:rPr>
          <w:rFonts w:ascii="Times New Roman" w:hAnsi="Times New Roman"/>
          <w:bCs/>
          <w:sz w:val="24"/>
          <w:szCs w:val="24"/>
        </w:rPr>
        <w:t xml:space="preserve"> a Közszolgáltatót terhelő Közszolg</w:t>
      </w:r>
      <w:r w:rsidR="0054517A" w:rsidRPr="00D439DB">
        <w:rPr>
          <w:rFonts w:ascii="Times New Roman" w:hAnsi="Times New Roman"/>
          <w:bCs/>
          <w:sz w:val="24"/>
          <w:szCs w:val="24"/>
        </w:rPr>
        <w:t>áltatási Kötelezettség tartalma</w:t>
      </w:r>
      <w:r w:rsidRPr="00D439DB">
        <w:rPr>
          <w:rFonts w:ascii="Times New Roman" w:hAnsi="Times New Roman"/>
          <w:bCs/>
          <w:sz w:val="24"/>
          <w:szCs w:val="24"/>
        </w:rPr>
        <w:t>, men</w:t>
      </w:r>
      <w:r w:rsidR="0054517A" w:rsidRPr="00D439DB">
        <w:rPr>
          <w:rFonts w:ascii="Times New Roman" w:hAnsi="Times New Roman"/>
          <w:bCs/>
          <w:sz w:val="24"/>
          <w:szCs w:val="24"/>
        </w:rPr>
        <w:t>nyiségi és minőségi paraméterei</w:t>
      </w:r>
      <w:r w:rsidRPr="00D439DB">
        <w:rPr>
          <w:rFonts w:ascii="Times New Roman" w:hAnsi="Times New Roman"/>
          <w:bCs/>
          <w:sz w:val="24"/>
          <w:szCs w:val="24"/>
        </w:rPr>
        <w:t>, valam</w:t>
      </w:r>
      <w:r w:rsidR="0054517A" w:rsidRPr="00D439DB">
        <w:rPr>
          <w:rFonts w:ascii="Times New Roman" w:hAnsi="Times New Roman"/>
          <w:bCs/>
          <w:sz w:val="24"/>
          <w:szCs w:val="24"/>
        </w:rPr>
        <w:t>int területi és időbeli hatálya</w:t>
      </w:r>
      <w:r w:rsidRPr="00D439DB">
        <w:rPr>
          <w:rFonts w:ascii="Times New Roman" w:hAnsi="Times New Roman"/>
          <w:bCs/>
          <w:sz w:val="24"/>
          <w:szCs w:val="24"/>
        </w:rPr>
        <w:t>, az Ellentételezés kiszámításának, ellenőrzésének és</w:t>
      </w:r>
      <w:r w:rsidR="00825C55" w:rsidRPr="00D439DB">
        <w:rPr>
          <w:rFonts w:ascii="Times New Roman" w:hAnsi="Times New Roman"/>
          <w:bCs/>
          <w:sz w:val="24"/>
          <w:szCs w:val="24"/>
        </w:rPr>
        <w:t xml:space="preserve"> felülvizsgálatának paraméterei</w:t>
      </w:r>
      <w:r w:rsidRPr="00D439DB">
        <w:rPr>
          <w:rFonts w:ascii="Times New Roman" w:hAnsi="Times New Roman"/>
          <w:bCs/>
          <w:sz w:val="24"/>
          <w:szCs w:val="24"/>
        </w:rPr>
        <w:t>, a túlzott ellentételezés elkerülésére és visszafizetésére vonatkozó előírások. A Határozat 2. cikk (1) bekezdés a) pontja értelmében az ellentételezés mértéke feladatonként nem haladhatja meg évenként a tizenötmillió eurót.</w:t>
      </w:r>
    </w:p>
    <w:p w:rsidR="0054517A" w:rsidRPr="00D439DB" w:rsidRDefault="0054517A" w:rsidP="00AB6511">
      <w:pPr>
        <w:widowControl w:val="0"/>
        <w:suppressAutoHyphens/>
        <w:spacing w:after="0" w:line="264" w:lineRule="auto"/>
        <w:jc w:val="both"/>
        <w:rPr>
          <w:rFonts w:ascii="Times New Roman" w:hAnsi="Times New Roman"/>
          <w:bCs/>
          <w:sz w:val="24"/>
          <w:szCs w:val="24"/>
        </w:rPr>
      </w:pPr>
    </w:p>
    <w:p w:rsidR="0054517A" w:rsidRPr="00D439DB" w:rsidRDefault="006D13CC" w:rsidP="00A30AC5">
      <w:pPr>
        <w:widowControl w:val="0"/>
        <w:suppressAutoHyphens/>
        <w:spacing w:after="0" w:line="264" w:lineRule="auto"/>
        <w:jc w:val="both"/>
        <w:rPr>
          <w:rFonts w:ascii="Times New Roman" w:hAnsi="Times New Roman"/>
          <w:bCs/>
          <w:sz w:val="24"/>
          <w:szCs w:val="24"/>
        </w:rPr>
      </w:pPr>
      <w:r w:rsidRPr="00D439DB">
        <w:rPr>
          <w:rFonts w:ascii="Times New Roman" w:hAnsi="Times New Roman"/>
          <w:bCs/>
          <w:sz w:val="24"/>
          <w:szCs w:val="24"/>
        </w:rPr>
        <w:t xml:space="preserve">A </w:t>
      </w:r>
      <w:r w:rsidR="00B4488B" w:rsidRPr="00D439DB">
        <w:rPr>
          <w:rFonts w:ascii="Times New Roman" w:hAnsi="Times New Roman"/>
          <w:bCs/>
          <w:sz w:val="24"/>
          <w:szCs w:val="24"/>
        </w:rPr>
        <w:t xml:space="preserve">Közszolgáltatási </w:t>
      </w:r>
      <w:r w:rsidRPr="00D439DB">
        <w:rPr>
          <w:rFonts w:ascii="Times New Roman" w:hAnsi="Times New Roman"/>
          <w:bCs/>
          <w:sz w:val="24"/>
          <w:szCs w:val="24"/>
        </w:rPr>
        <w:t>Szerződés meg</w:t>
      </w:r>
      <w:r w:rsidR="00B4488B" w:rsidRPr="00D439DB">
        <w:rPr>
          <w:rFonts w:ascii="Times New Roman" w:hAnsi="Times New Roman"/>
          <w:bCs/>
          <w:sz w:val="24"/>
          <w:szCs w:val="24"/>
        </w:rPr>
        <w:t xml:space="preserve">felel az alábbi </w:t>
      </w:r>
      <w:proofErr w:type="gramStart"/>
      <w:r w:rsidR="00B4488B" w:rsidRPr="00D439DB">
        <w:rPr>
          <w:rFonts w:ascii="Times New Roman" w:hAnsi="Times New Roman"/>
          <w:bCs/>
          <w:sz w:val="24"/>
          <w:szCs w:val="24"/>
        </w:rPr>
        <w:t>kritériumoknak</w:t>
      </w:r>
      <w:proofErr w:type="gramEnd"/>
      <w:r w:rsidR="00B4488B" w:rsidRPr="00D439DB">
        <w:rPr>
          <w:rFonts w:ascii="Times New Roman" w:hAnsi="Times New Roman"/>
          <w:bCs/>
          <w:sz w:val="24"/>
          <w:szCs w:val="24"/>
        </w:rPr>
        <w:t>:</w:t>
      </w:r>
    </w:p>
    <w:p w:rsidR="009C262A" w:rsidRPr="00D439DB" w:rsidRDefault="006D13CC" w:rsidP="00B4488B">
      <w:pPr>
        <w:widowControl w:val="0"/>
        <w:suppressAutoHyphens/>
        <w:spacing w:after="0" w:line="264" w:lineRule="auto"/>
        <w:ind w:left="720"/>
        <w:jc w:val="both"/>
        <w:rPr>
          <w:rFonts w:ascii="Times New Roman" w:hAnsi="Times New Roman"/>
          <w:bCs/>
          <w:sz w:val="24"/>
          <w:szCs w:val="24"/>
        </w:rPr>
      </w:pPr>
      <w:r w:rsidRPr="00D439DB">
        <w:rPr>
          <w:rFonts w:ascii="Times New Roman" w:hAnsi="Times New Roman"/>
          <w:bCs/>
          <w:sz w:val="24"/>
          <w:szCs w:val="24"/>
        </w:rPr>
        <w:t>1. A kedvezményezett vállalkozást tényleges közszolgáltatási kötelezettségnek kell terhelnie és e kötelezettségnek, egyértelműnek és meghatározottnak kell lennie.</w:t>
      </w:r>
    </w:p>
    <w:p w:rsidR="009C262A" w:rsidRPr="00D439DB" w:rsidRDefault="006D13CC" w:rsidP="00B4488B">
      <w:pPr>
        <w:widowControl w:val="0"/>
        <w:suppressAutoHyphens/>
        <w:spacing w:after="0" w:line="264" w:lineRule="auto"/>
        <w:ind w:left="720"/>
        <w:jc w:val="both"/>
        <w:rPr>
          <w:rFonts w:ascii="Times New Roman" w:hAnsi="Times New Roman"/>
          <w:bCs/>
          <w:sz w:val="24"/>
          <w:szCs w:val="24"/>
        </w:rPr>
      </w:pPr>
      <w:r w:rsidRPr="00D439DB">
        <w:rPr>
          <w:rFonts w:ascii="Times New Roman" w:hAnsi="Times New Roman"/>
          <w:bCs/>
          <w:sz w:val="24"/>
          <w:szCs w:val="24"/>
        </w:rPr>
        <w:t>2. Az ellentételezés kiszámításának alapjául szolgáló feltételeket, tárgyilagos és átlátható módon</w:t>
      </w:r>
      <w:r w:rsidR="00B4488B" w:rsidRPr="00D439DB">
        <w:rPr>
          <w:rFonts w:ascii="Times New Roman" w:hAnsi="Times New Roman"/>
          <w:bCs/>
          <w:sz w:val="24"/>
          <w:szCs w:val="24"/>
        </w:rPr>
        <w:t xml:space="preserve"> előzetesen kell megállapítani.</w:t>
      </w:r>
    </w:p>
    <w:p w:rsidR="009C262A" w:rsidRPr="00D439DB" w:rsidRDefault="006D13CC" w:rsidP="00B4488B">
      <w:pPr>
        <w:widowControl w:val="0"/>
        <w:suppressAutoHyphens/>
        <w:spacing w:after="0" w:line="264" w:lineRule="auto"/>
        <w:ind w:left="720"/>
        <w:jc w:val="both"/>
        <w:rPr>
          <w:rFonts w:ascii="Times New Roman" w:hAnsi="Times New Roman"/>
          <w:bCs/>
          <w:sz w:val="24"/>
          <w:szCs w:val="24"/>
        </w:rPr>
      </w:pPr>
      <w:r w:rsidRPr="00D439DB">
        <w:rPr>
          <w:rFonts w:ascii="Times New Roman" w:hAnsi="Times New Roman"/>
          <w:bCs/>
          <w:sz w:val="24"/>
          <w:szCs w:val="24"/>
        </w:rPr>
        <w:t>3. Az ellentételezés nem haladhatja meg a közszolgálati kötelezettségek végrehajtása során felmerülő költségek egészben vagy részben való fedezéséhez szükséges mértéket b</w:t>
      </w:r>
      <w:r w:rsidR="00B4488B" w:rsidRPr="00D439DB">
        <w:rPr>
          <w:rFonts w:ascii="Times New Roman" w:hAnsi="Times New Roman"/>
          <w:bCs/>
          <w:sz w:val="24"/>
          <w:szCs w:val="24"/>
        </w:rPr>
        <w:t>eleértve az ésszerű nyereséget.</w:t>
      </w:r>
    </w:p>
    <w:p w:rsidR="009C262A" w:rsidRPr="00D439DB" w:rsidRDefault="006D13CC" w:rsidP="00B4488B">
      <w:pPr>
        <w:widowControl w:val="0"/>
        <w:suppressAutoHyphens/>
        <w:spacing w:after="0" w:line="264" w:lineRule="auto"/>
        <w:ind w:left="720"/>
        <w:jc w:val="both"/>
        <w:rPr>
          <w:rFonts w:ascii="Times New Roman" w:hAnsi="Times New Roman"/>
          <w:bCs/>
          <w:sz w:val="24"/>
          <w:szCs w:val="24"/>
        </w:rPr>
      </w:pPr>
      <w:r w:rsidRPr="00D439DB">
        <w:rPr>
          <w:rFonts w:ascii="Times New Roman" w:hAnsi="Times New Roman"/>
          <w:bCs/>
          <w:sz w:val="24"/>
          <w:szCs w:val="24"/>
        </w:rPr>
        <w:t xml:space="preserve">4. A szükséges ellentételezés mértékét azon költségek elemzése alapján kell megállapítani, amelyek egy átlagos jól vezetett és a szükséges eszközökkel megfelelően felszerelt </w:t>
      </w:r>
      <w:r w:rsidRPr="00D439DB">
        <w:rPr>
          <w:rFonts w:ascii="Times New Roman" w:hAnsi="Times New Roman"/>
          <w:bCs/>
          <w:sz w:val="24"/>
          <w:szCs w:val="24"/>
        </w:rPr>
        <w:lastRenderedPageBreak/>
        <w:t>vállalkozásnál felmerülnek.</w:t>
      </w:r>
    </w:p>
    <w:p w:rsidR="009C262A" w:rsidRPr="00D439DB" w:rsidRDefault="009C262A" w:rsidP="009C262A">
      <w:pPr>
        <w:widowControl w:val="0"/>
        <w:suppressAutoHyphens/>
        <w:spacing w:after="0" w:line="264" w:lineRule="auto"/>
        <w:rPr>
          <w:rFonts w:ascii="Times New Roman" w:hAnsi="Times New Roman"/>
          <w:bCs/>
          <w:sz w:val="24"/>
          <w:szCs w:val="24"/>
        </w:rPr>
      </w:pPr>
    </w:p>
    <w:p w:rsidR="00A30AC5" w:rsidRPr="00D439DB" w:rsidRDefault="006D13CC" w:rsidP="009C262A">
      <w:pPr>
        <w:widowControl w:val="0"/>
        <w:suppressAutoHyphens/>
        <w:spacing w:after="0" w:line="264" w:lineRule="auto"/>
        <w:jc w:val="both"/>
        <w:rPr>
          <w:rFonts w:ascii="Times New Roman" w:hAnsi="Times New Roman"/>
          <w:bCs/>
          <w:sz w:val="24"/>
          <w:szCs w:val="24"/>
        </w:rPr>
      </w:pPr>
      <w:r w:rsidRPr="00D439DB">
        <w:rPr>
          <w:rFonts w:ascii="Times New Roman" w:hAnsi="Times New Roman"/>
          <w:bCs/>
          <w:sz w:val="24"/>
          <w:szCs w:val="24"/>
        </w:rPr>
        <w:t xml:space="preserve">A hazai szabályozásban rögzített további feltétel még, hogy </w:t>
      </w:r>
      <w:r w:rsidR="00825C55" w:rsidRPr="00D439DB">
        <w:rPr>
          <w:rFonts w:ascii="Times New Roman" w:hAnsi="Times New Roman"/>
          <w:bCs/>
          <w:sz w:val="24"/>
          <w:szCs w:val="24"/>
        </w:rPr>
        <w:t xml:space="preserve">az </w:t>
      </w:r>
      <w:proofErr w:type="spellStart"/>
      <w:r w:rsidR="00825C55" w:rsidRPr="00D439DB">
        <w:rPr>
          <w:rFonts w:ascii="Times New Roman" w:hAnsi="Times New Roman"/>
          <w:bCs/>
          <w:sz w:val="24"/>
          <w:szCs w:val="24"/>
        </w:rPr>
        <w:t>Nvtv</w:t>
      </w:r>
      <w:proofErr w:type="spellEnd"/>
      <w:r w:rsidR="00825C55" w:rsidRPr="00D439DB">
        <w:rPr>
          <w:rFonts w:ascii="Times New Roman" w:hAnsi="Times New Roman"/>
          <w:bCs/>
          <w:sz w:val="24"/>
          <w:szCs w:val="24"/>
        </w:rPr>
        <w:t>.</w:t>
      </w:r>
      <w:r w:rsidRPr="00D439DB">
        <w:rPr>
          <w:rFonts w:ascii="Times New Roman" w:hAnsi="Times New Roman"/>
          <w:bCs/>
          <w:sz w:val="24"/>
          <w:szCs w:val="24"/>
        </w:rPr>
        <w:t xml:space="preserve"> 3. §-</w:t>
      </w:r>
      <w:proofErr w:type="spellStart"/>
      <w:r w:rsidRPr="00D439DB">
        <w:rPr>
          <w:rFonts w:ascii="Times New Roman" w:hAnsi="Times New Roman"/>
          <w:bCs/>
          <w:sz w:val="24"/>
          <w:szCs w:val="24"/>
        </w:rPr>
        <w:t>ában</w:t>
      </w:r>
      <w:proofErr w:type="spellEnd"/>
      <w:r w:rsidRPr="00D439DB">
        <w:rPr>
          <w:rFonts w:ascii="Times New Roman" w:hAnsi="Times New Roman"/>
          <w:bCs/>
          <w:sz w:val="24"/>
          <w:szCs w:val="24"/>
        </w:rPr>
        <w:t xml:space="preserve"> rögzített átlátható szervezetnek kell minősülnie. Ez a feltétel az Önkormányzat alapításában és 100 százalékos tulajdonában álló gazdasági társaság esetében természetesen teljesül.</w:t>
      </w:r>
    </w:p>
    <w:p w:rsidR="00893A8E" w:rsidRPr="00D439DB" w:rsidRDefault="00893A8E" w:rsidP="00486A9D">
      <w:pPr>
        <w:spacing w:after="0" w:line="240" w:lineRule="auto"/>
        <w:rPr>
          <w:rFonts w:ascii="Times New Roman" w:hAnsi="Times New Roman"/>
          <w:bCs/>
          <w:sz w:val="24"/>
          <w:szCs w:val="24"/>
        </w:rPr>
      </w:pPr>
    </w:p>
    <w:p w:rsidR="00AB6511" w:rsidRPr="00D439DB" w:rsidRDefault="006D13CC" w:rsidP="00AB6511">
      <w:pPr>
        <w:widowControl w:val="0"/>
        <w:suppressAutoHyphens/>
        <w:spacing w:after="0" w:line="264" w:lineRule="auto"/>
        <w:jc w:val="both"/>
        <w:rPr>
          <w:rFonts w:ascii="Times New Roman" w:hAnsi="Times New Roman"/>
          <w:bCs/>
          <w:sz w:val="24"/>
          <w:szCs w:val="24"/>
        </w:rPr>
      </w:pPr>
      <w:r w:rsidRPr="00D439DB">
        <w:rPr>
          <w:rFonts w:ascii="Times New Roman" w:hAnsi="Times New Roman"/>
          <w:bCs/>
          <w:sz w:val="24"/>
          <w:szCs w:val="24"/>
        </w:rPr>
        <w:t xml:space="preserve">A Képviselő-testület a Budapest Főváros VII. kerület Erzsébetváros Önkormányzata Képviselő-testületének a Budapest Főváros VII. Kerület Erzsébetváros Önkormányzatát megillető tulajdonosi jogok gyakorlása és a tulajdonában álló vagyonnal való gazdálkodás szabályairól szóló 11/2012. (III.26.) </w:t>
      </w:r>
      <w:r w:rsidR="00D45252">
        <w:rPr>
          <w:rFonts w:ascii="Times New Roman" w:hAnsi="Times New Roman"/>
          <w:bCs/>
          <w:sz w:val="24"/>
          <w:szCs w:val="24"/>
        </w:rPr>
        <w:t xml:space="preserve">önkormányzati </w:t>
      </w:r>
      <w:r w:rsidRPr="00D439DB">
        <w:rPr>
          <w:rFonts w:ascii="Times New Roman" w:hAnsi="Times New Roman"/>
          <w:bCs/>
          <w:sz w:val="24"/>
          <w:szCs w:val="24"/>
        </w:rPr>
        <w:t>rendeletének 5. § (2) bekezdése alapján jogosult dönteni.</w:t>
      </w:r>
    </w:p>
    <w:p w:rsidR="00AB6511" w:rsidRPr="00D439DB" w:rsidRDefault="00AB6511" w:rsidP="00AB6511">
      <w:pPr>
        <w:widowControl w:val="0"/>
        <w:suppressAutoHyphens/>
        <w:spacing w:after="0" w:line="264" w:lineRule="auto"/>
        <w:jc w:val="both"/>
        <w:rPr>
          <w:rFonts w:ascii="Times New Roman" w:hAnsi="Times New Roman"/>
          <w:bCs/>
          <w:sz w:val="24"/>
          <w:szCs w:val="24"/>
        </w:rPr>
      </w:pPr>
    </w:p>
    <w:p w:rsidR="00AB6511" w:rsidRPr="00D439DB" w:rsidRDefault="006D13CC" w:rsidP="00AB6511">
      <w:pPr>
        <w:widowControl w:val="0"/>
        <w:suppressAutoHyphens/>
        <w:spacing w:after="0" w:line="264" w:lineRule="auto"/>
        <w:jc w:val="both"/>
        <w:rPr>
          <w:rFonts w:ascii="Times New Roman" w:hAnsi="Times New Roman"/>
          <w:bCs/>
          <w:sz w:val="24"/>
          <w:szCs w:val="24"/>
        </w:rPr>
      </w:pPr>
      <w:r w:rsidRPr="00D439DB">
        <w:rPr>
          <w:rFonts w:ascii="Times New Roman" w:hAnsi="Times New Roman"/>
          <w:bCs/>
          <w:sz w:val="24"/>
          <w:szCs w:val="24"/>
        </w:rPr>
        <w:t>„(2) A Képviselő-testület gyakorolja a tulajdonosi jogokat</w:t>
      </w:r>
    </w:p>
    <w:p w:rsidR="00AB6511" w:rsidRDefault="006D13CC" w:rsidP="00AB6511">
      <w:pPr>
        <w:widowControl w:val="0"/>
        <w:suppressAutoHyphens/>
        <w:spacing w:after="0" w:line="264" w:lineRule="auto"/>
        <w:jc w:val="both"/>
        <w:rPr>
          <w:rFonts w:ascii="Times New Roman" w:hAnsi="Times New Roman"/>
          <w:bCs/>
          <w:sz w:val="24"/>
          <w:szCs w:val="24"/>
        </w:rPr>
      </w:pPr>
      <w:r w:rsidRPr="00D439DB">
        <w:rPr>
          <w:rFonts w:ascii="Times New Roman" w:hAnsi="Times New Roman"/>
          <w:bCs/>
          <w:sz w:val="24"/>
          <w:szCs w:val="24"/>
        </w:rPr>
        <w:t xml:space="preserve">a) a nettó ötvenmillió forint forgalmi értéket meghaladó vagyonelemről, vagy vagyonösszességről – a továbbiakban együtt: vagyonról – rendelkező döntések </w:t>
      </w:r>
      <w:proofErr w:type="gramStart"/>
      <w:r w:rsidRPr="00D439DB">
        <w:rPr>
          <w:rFonts w:ascii="Times New Roman" w:hAnsi="Times New Roman"/>
          <w:bCs/>
          <w:sz w:val="24"/>
          <w:szCs w:val="24"/>
        </w:rPr>
        <w:t>(tulajdonjog</w:t>
      </w:r>
      <w:proofErr w:type="gramEnd"/>
      <w:r w:rsidRPr="00D439DB">
        <w:rPr>
          <w:rFonts w:ascii="Times New Roman" w:hAnsi="Times New Roman"/>
          <w:bCs/>
          <w:sz w:val="24"/>
          <w:szCs w:val="24"/>
        </w:rPr>
        <w:t xml:space="preserve"> átruházás, bármilyen jogcímen történő hasznosítás, vagyonkezelésbe adás, haszonélvezeti jog alapítása, valamint minden más, nem nevesített jogcímen történő tulajdonosi joggyakorlás, ide nem értve a 24.§ (2) bekezdése szerinti ún. nem nevesített tulajdonosi nyilatkozatok megtételét) esetében;”</w:t>
      </w:r>
    </w:p>
    <w:p w:rsidR="00AB6511" w:rsidRDefault="00AB6511" w:rsidP="008E44B2">
      <w:pPr>
        <w:widowControl w:val="0"/>
        <w:suppressAutoHyphens/>
        <w:spacing w:after="0" w:line="264" w:lineRule="auto"/>
        <w:rPr>
          <w:rFonts w:ascii="Times New Roman" w:hAnsi="Times New Roman"/>
          <w:bCs/>
          <w:sz w:val="24"/>
          <w:szCs w:val="24"/>
        </w:rPr>
      </w:pPr>
    </w:p>
    <w:p w:rsidR="009C262A" w:rsidRDefault="006D13CC" w:rsidP="00825C55">
      <w:pPr>
        <w:widowControl w:val="0"/>
        <w:suppressAutoHyphens/>
        <w:spacing w:after="0" w:line="264" w:lineRule="auto"/>
        <w:jc w:val="both"/>
        <w:rPr>
          <w:rFonts w:ascii="Times New Roman" w:hAnsi="Times New Roman"/>
          <w:bCs/>
          <w:sz w:val="24"/>
          <w:szCs w:val="24"/>
        </w:rPr>
      </w:pPr>
      <w:r>
        <w:rPr>
          <w:rFonts w:ascii="Times New Roman" w:hAnsi="Times New Roman"/>
          <w:bCs/>
          <w:sz w:val="24"/>
          <w:szCs w:val="24"/>
        </w:rPr>
        <w:t>Fentiekre tekintettel k</w:t>
      </w:r>
      <w:r w:rsidR="001B5A62">
        <w:rPr>
          <w:rFonts w:ascii="Times New Roman" w:hAnsi="Times New Roman"/>
          <w:bCs/>
          <w:sz w:val="24"/>
          <w:szCs w:val="24"/>
        </w:rPr>
        <w:t xml:space="preserve">érem a </w:t>
      </w:r>
      <w:r>
        <w:rPr>
          <w:rFonts w:ascii="Times New Roman" w:hAnsi="Times New Roman"/>
          <w:bCs/>
          <w:sz w:val="24"/>
          <w:szCs w:val="24"/>
        </w:rPr>
        <w:t>t</w:t>
      </w:r>
      <w:r w:rsidR="001B5A62">
        <w:rPr>
          <w:rFonts w:ascii="Times New Roman" w:hAnsi="Times New Roman"/>
          <w:bCs/>
          <w:sz w:val="24"/>
          <w:szCs w:val="24"/>
        </w:rPr>
        <w:t>isztelt Képviselő-testületet a</w:t>
      </w:r>
      <w:r w:rsidR="00825C55">
        <w:rPr>
          <w:rFonts w:ascii="Times New Roman" w:hAnsi="Times New Roman"/>
          <w:bCs/>
          <w:sz w:val="24"/>
          <w:szCs w:val="24"/>
        </w:rPr>
        <w:t>z előterjesztés megtárgyalására és</w:t>
      </w:r>
      <w:r w:rsidR="00B4488B">
        <w:rPr>
          <w:rFonts w:ascii="Times New Roman" w:hAnsi="Times New Roman"/>
          <w:bCs/>
          <w:sz w:val="24"/>
          <w:szCs w:val="24"/>
        </w:rPr>
        <w:t xml:space="preserve"> </w:t>
      </w:r>
      <w:r w:rsidR="00825C55">
        <w:rPr>
          <w:rFonts w:ascii="Times New Roman" w:hAnsi="Times New Roman"/>
          <w:bCs/>
          <w:sz w:val="24"/>
          <w:szCs w:val="24"/>
        </w:rPr>
        <w:t>a</w:t>
      </w:r>
      <w:r>
        <w:rPr>
          <w:rFonts w:ascii="Times New Roman" w:hAnsi="Times New Roman"/>
          <w:bCs/>
          <w:sz w:val="24"/>
          <w:szCs w:val="24"/>
        </w:rPr>
        <w:t>z alábbi</w:t>
      </w:r>
      <w:r w:rsidR="00B4488B">
        <w:rPr>
          <w:rFonts w:ascii="Times New Roman" w:hAnsi="Times New Roman"/>
          <w:bCs/>
          <w:sz w:val="24"/>
          <w:szCs w:val="24"/>
        </w:rPr>
        <w:t xml:space="preserve"> határozati javaslat</w:t>
      </w:r>
      <w:r w:rsidR="001B5A62">
        <w:rPr>
          <w:rFonts w:ascii="Times New Roman" w:hAnsi="Times New Roman"/>
          <w:bCs/>
          <w:sz w:val="24"/>
          <w:szCs w:val="24"/>
        </w:rPr>
        <w:t xml:space="preserve"> elfogadására.</w:t>
      </w:r>
    </w:p>
    <w:p w:rsidR="00665A71" w:rsidRDefault="00665A71" w:rsidP="008E44B2">
      <w:pPr>
        <w:widowControl w:val="0"/>
        <w:suppressAutoHyphens/>
        <w:spacing w:after="0" w:line="264" w:lineRule="auto"/>
        <w:rPr>
          <w:rFonts w:ascii="Times New Roman" w:hAnsi="Times New Roman"/>
          <w:bCs/>
          <w:sz w:val="24"/>
          <w:szCs w:val="24"/>
        </w:rPr>
      </w:pPr>
    </w:p>
    <w:p w:rsidR="004719B1" w:rsidRDefault="006D13CC">
      <w:pPr>
        <w:spacing w:after="0" w:line="240" w:lineRule="auto"/>
        <w:rPr>
          <w:rFonts w:ascii="Times New Roman" w:hAnsi="Times New Roman"/>
          <w:bCs/>
          <w:sz w:val="24"/>
          <w:szCs w:val="24"/>
        </w:rPr>
      </w:pPr>
      <w:r>
        <w:rPr>
          <w:rFonts w:ascii="Times New Roman" w:hAnsi="Times New Roman"/>
          <w:bCs/>
          <w:sz w:val="24"/>
          <w:szCs w:val="24"/>
        </w:rPr>
        <w:br w:type="page"/>
      </w:r>
    </w:p>
    <w:p w:rsidR="00665A71" w:rsidRPr="00665A71" w:rsidRDefault="00573C9D" w:rsidP="00665A71">
      <w:pPr>
        <w:widowControl w:val="0"/>
        <w:suppressAutoHyphens/>
        <w:spacing w:after="0" w:line="264" w:lineRule="auto"/>
        <w:jc w:val="center"/>
        <w:rPr>
          <w:rFonts w:ascii="Times New Roman" w:hAnsi="Times New Roman"/>
          <w:b/>
          <w:bCs/>
          <w:sz w:val="24"/>
          <w:szCs w:val="24"/>
        </w:rPr>
      </w:pPr>
      <w:r>
        <w:rPr>
          <w:rFonts w:ascii="Times New Roman" w:hAnsi="Times New Roman"/>
          <w:b/>
          <w:bCs/>
          <w:sz w:val="24"/>
          <w:szCs w:val="24"/>
        </w:rPr>
        <w:lastRenderedPageBreak/>
        <w:t>Határozati javaslat</w:t>
      </w:r>
    </w:p>
    <w:p w:rsidR="009C262A" w:rsidRPr="00A30AC5" w:rsidRDefault="009C262A" w:rsidP="008E44B2">
      <w:pPr>
        <w:widowControl w:val="0"/>
        <w:suppressAutoHyphens/>
        <w:spacing w:after="0" w:line="264" w:lineRule="auto"/>
        <w:rPr>
          <w:rFonts w:ascii="Times New Roman" w:hAnsi="Times New Roman"/>
          <w:bCs/>
          <w:sz w:val="24"/>
          <w:szCs w:val="24"/>
        </w:rPr>
      </w:pPr>
    </w:p>
    <w:p w:rsidR="00893A8E" w:rsidRPr="000507D1" w:rsidRDefault="006D13CC" w:rsidP="00825C55">
      <w:pPr>
        <w:shd w:val="clear" w:color="auto" w:fill="FFFFFF"/>
        <w:spacing w:after="0" w:line="240" w:lineRule="auto"/>
        <w:contextualSpacing/>
        <w:jc w:val="both"/>
        <w:textAlignment w:val="top"/>
        <w:rPr>
          <w:rFonts w:ascii="Times New Roman" w:hAnsi="Times New Roman"/>
          <w:b/>
          <w:bCs/>
          <w:sz w:val="24"/>
          <w:szCs w:val="24"/>
          <w:u w:val="single"/>
        </w:rPr>
      </w:pPr>
      <w:r w:rsidRPr="000507D1">
        <w:rPr>
          <w:rFonts w:ascii="Times New Roman" w:hAnsi="Times New Roman"/>
          <w:b/>
          <w:iCs/>
          <w:color w:val="010101"/>
          <w:sz w:val="24"/>
          <w:szCs w:val="24"/>
          <w:u w:val="single"/>
        </w:rPr>
        <w:t xml:space="preserve">Budapest Főváros VII. kerület Erzsébetváros Önkormányzata </w:t>
      </w:r>
      <w:proofErr w:type="gramStart"/>
      <w:r w:rsidRPr="000507D1">
        <w:rPr>
          <w:rFonts w:ascii="Times New Roman" w:hAnsi="Times New Roman"/>
          <w:b/>
          <w:iCs/>
          <w:color w:val="010101"/>
          <w:sz w:val="24"/>
          <w:szCs w:val="24"/>
          <w:u w:val="single"/>
        </w:rPr>
        <w:t>Képviselő-testületének ….</w:t>
      </w:r>
      <w:proofErr w:type="gramEnd"/>
      <w:r w:rsidRPr="000507D1">
        <w:rPr>
          <w:rFonts w:ascii="Times New Roman" w:hAnsi="Times New Roman"/>
          <w:b/>
          <w:iCs/>
          <w:color w:val="010101"/>
          <w:sz w:val="24"/>
          <w:szCs w:val="24"/>
          <w:u w:val="single"/>
        </w:rPr>
        <w:t>./</w:t>
      </w:r>
      <w:r w:rsidR="00430284" w:rsidRPr="000507D1">
        <w:rPr>
          <w:rFonts w:ascii="Times New Roman" w:hAnsi="Times New Roman"/>
          <w:b/>
          <w:iCs/>
          <w:color w:val="010101"/>
          <w:sz w:val="24"/>
          <w:szCs w:val="24"/>
          <w:u w:val="single"/>
        </w:rPr>
        <w:t>202</w:t>
      </w:r>
      <w:r w:rsidR="00430284">
        <w:rPr>
          <w:rFonts w:ascii="Times New Roman" w:hAnsi="Times New Roman"/>
          <w:b/>
          <w:iCs/>
          <w:color w:val="010101"/>
          <w:sz w:val="24"/>
          <w:szCs w:val="24"/>
          <w:u w:val="single"/>
        </w:rPr>
        <w:t>5</w:t>
      </w:r>
      <w:r w:rsidRPr="000507D1">
        <w:rPr>
          <w:rFonts w:ascii="Times New Roman" w:hAnsi="Times New Roman"/>
          <w:b/>
          <w:iCs/>
          <w:color w:val="010101"/>
          <w:sz w:val="24"/>
          <w:szCs w:val="24"/>
          <w:u w:val="single"/>
        </w:rPr>
        <w:t>. (</w:t>
      </w:r>
      <w:r>
        <w:rPr>
          <w:rFonts w:ascii="Times New Roman" w:hAnsi="Times New Roman"/>
          <w:b/>
          <w:iCs/>
          <w:color w:val="010101"/>
          <w:sz w:val="24"/>
          <w:szCs w:val="24"/>
          <w:u w:val="single"/>
        </w:rPr>
        <w:t>V.</w:t>
      </w:r>
      <w:r w:rsidR="00213DD3">
        <w:rPr>
          <w:rFonts w:ascii="Times New Roman" w:hAnsi="Times New Roman"/>
          <w:b/>
          <w:iCs/>
          <w:color w:val="010101"/>
          <w:sz w:val="24"/>
          <w:szCs w:val="24"/>
          <w:u w:val="single"/>
        </w:rPr>
        <w:t>21</w:t>
      </w:r>
      <w:r>
        <w:rPr>
          <w:rFonts w:ascii="Times New Roman" w:hAnsi="Times New Roman"/>
          <w:b/>
          <w:iCs/>
          <w:color w:val="010101"/>
          <w:sz w:val="24"/>
          <w:szCs w:val="24"/>
          <w:u w:val="single"/>
        </w:rPr>
        <w:t>.)</w:t>
      </w:r>
      <w:r w:rsidRPr="000507D1">
        <w:rPr>
          <w:rFonts w:ascii="Times New Roman" w:hAnsi="Times New Roman"/>
          <w:b/>
          <w:iCs/>
          <w:color w:val="010101"/>
          <w:sz w:val="24"/>
          <w:szCs w:val="24"/>
          <w:u w:val="single"/>
        </w:rPr>
        <w:t xml:space="preserve"> határozata </w:t>
      </w:r>
      <w:bookmarkStart w:id="3" w:name="_Hlk26715757"/>
      <w:r w:rsidR="009C262A">
        <w:rPr>
          <w:rFonts w:ascii="Times New Roman" w:hAnsi="Times New Roman"/>
          <w:b/>
          <w:sz w:val="24"/>
          <w:szCs w:val="24"/>
          <w:u w:val="single"/>
        </w:rPr>
        <w:t xml:space="preserve">az EVIN Nonprofit </w:t>
      </w:r>
      <w:proofErr w:type="spellStart"/>
      <w:r w:rsidR="009C262A">
        <w:rPr>
          <w:rFonts w:ascii="Times New Roman" w:hAnsi="Times New Roman"/>
          <w:b/>
          <w:sz w:val="24"/>
          <w:szCs w:val="24"/>
          <w:u w:val="single"/>
        </w:rPr>
        <w:t>Zrt</w:t>
      </w:r>
      <w:proofErr w:type="spellEnd"/>
      <w:r w:rsidR="004719B1">
        <w:rPr>
          <w:rFonts w:ascii="Times New Roman" w:hAnsi="Times New Roman"/>
          <w:b/>
          <w:sz w:val="24"/>
          <w:szCs w:val="24"/>
          <w:u w:val="single"/>
        </w:rPr>
        <w:t xml:space="preserve">. </w:t>
      </w:r>
      <w:r w:rsidR="00430284">
        <w:rPr>
          <w:rFonts w:ascii="Times New Roman" w:hAnsi="Times New Roman"/>
          <w:b/>
          <w:sz w:val="24"/>
          <w:szCs w:val="24"/>
          <w:u w:val="single"/>
        </w:rPr>
        <w:t>2025</w:t>
      </w:r>
      <w:r w:rsidR="004719B1">
        <w:rPr>
          <w:rFonts w:ascii="Times New Roman" w:hAnsi="Times New Roman"/>
          <w:b/>
          <w:sz w:val="24"/>
          <w:szCs w:val="24"/>
          <w:u w:val="single"/>
        </w:rPr>
        <w:t>. évre vonatkozó ingatlangazdálkodási</w:t>
      </w:r>
      <w:r w:rsidR="009C262A">
        <w:rPr>
          <w:rFonts w:ascii="Times New Roman" w:hAnsi="Times New Roman"/>
          <w:b/>
          <w:sz w:val="24"/>
          <w:szCs w:val="24"/>
          <w:u w:val="single"/>
        </w:rPr>
        <w:t xml:space="preserve"> </w:t>
      </w:r>
      <w:r w:rsidR="004719B1">
        <w:rPr>
          <w:rFonts w:ascii="Times New Roman" w:hAnsi="Times New Roman"/>
          <w:b/>
          <w:sz w:val="24"/>
          <w:szCs w:val="24"/>
          <w:u w:val="single"/>
        </w:rPr>
        <w:t>k</w:t>
      </w:r>
      <w:r w:rsidR="005B1BAE">
        <w:rPr>
          <w:rFonts w:ascii="Times New Roman" w:hAnsi="Times New Roman"/>
          <w:b/>
          <w:sz w:val="24"/>
          <w:szCs w:val="24"/>
          <w:u w:val="single"/>
        </w:rPr>
        <w:t xml:space="preserve">özszolgáltatási </w:t>
      </w:r>
      <w:r w:rsidR="004719B1">
        <w:rPr>
          <w:rFonts w:ascii="Times New Roman" w:hAnsi="Times New Roman"/>
          <w:b/>
          <w:sz w:val="24"/>
          <w:szCs w:val="24"/>
          <w:u w:val="single"/>
        </w:rPr>
        <w:t>s</w:t>
      </w:r>
      <w:r w:rsidR="005B1BAE">
        <w:rPr>
          <w:rFonts w:ascii="Times New Roman" w:hAnsi="Times New Roman"/>
          <w:b/>
          <w:sz w:val="24"/>
          <w:szCs w:val="24"/>
          <w:u w:val="single"/>
        </w:rPr>
        <w:t xml:space="preserve">zerződés </w:t>
      </w:r>
      <w:r w:rsidR="004719B1">
        <w:rPr>
          <w:rFonts w:ascii="Times New Roman" w:hAnsi="Times New Roman"/>
          <w:b/>
          <w:sz w:val="24"/>
          <w:szCs w:val="24"/>
          <w:u w:val="single"/>
        </w:rPr>
        <w:t xml:space="preserve">módosításának jóváhagyása tárgyában </w:t>
      </w:r>
    </w:p>
    <w:p w:rsidR="00893A8E" w:rsidRPr="000507D1" w:rsidRDefault="00893A8E" w:rsidP="00893A8E">
      <w:pPr>
        <w:shd w:val="clear" w:color="auto" w:fill="FFFFFF"/>
        <w:spacing w:after="0" w:line="240" w:lineRule="auto"/>
        <w:contextualSpacing/>
        <w:jc w:val="both"/>
        <w:textAlignment w:val="top"/>
        <w:rPr>
          <w:rFonts w:ascii="Times New Roman" w:hAnsi="Times New Roman"/>
          <w:sz w:val="24"/>
          <w:szCs w:val="24"/>
        </w:rPr>
      </w:pPr>
    </w:p>
    <w:p w:rsidR="00893A8E" w:rsidRDefault="006D13CC" w:rsidP="00893A8E">
      <w:pPr>
        <w:widowControl w:val="0"/>
        <w:autoSpaceDE w:val="0"/>
        <w:autoSpaceDN w:val="0"/>
        <w:adjustRightInd w:val="0"/>
        <w:spacing w:after="0" w:line="240" w:lineRule="auto"/>
        <w:jc w:val="both"/>
        <w:rPr>
          <w:rFonts w:ascii="Times New Roman" w:hAnsi="Times New Roman"/>
          <w:sz w:val="24"/>
          <w:szCs w:val="24"/>
        </w:rPr>
      </w:pPr>
      <w:r w:rsidRPr="00256724">
        <w:rPr>
          <w:rFonts w:ascii="Times New Roman" w:hAnsi="Times New Roman"/>
          <w:sz w:val="24"/>
          <w:szCs w:val="24"/>
        </w:rPr>
        <w:t xml:space="preserve">Budapest Főváros VII. kerület Erzsébetváros Önkormányzatának Képviselő-testülete úgy dönt, hogy </w:t>
      </w:r>
      <w:bookmarkEnd w:id="3"/>
    </w:p>
    <w:p w:rsidR="00665A71" w:rsidRPr="00256724" w:rsidRDefault="00665A71" w:rsidP="00893A8E">
      <w:pPr>
        <w:widowControl w:val="0"/>
        <w:autoSpaceDE w:val="0"/>
        <w:autoSpaceDN w:val="0"/>
        <w:adjustRightInd w:val="0"/>
        <w:spacing w:after="0" w:line="240" w:lineRule="auto"/>
        <w:jc w:val="both"/>
        <w:rPr>
          <w:rFonts w:ascii="Times New Roman" w:hAnsi="Times New Roman"/>
          <w:sz w:val="24"/>
          <w:szCs w:val="24"/>
        </w:rPr>
      </w:pPr>
    </w:p>
    <w:p w:rsidR="00677773" w:rsidRDefault="006D13CC" w:rsidP="00677773">
      <w:pPr>
        <w:pStyle w:val="Listaszerbekezds"/>
        <w:widowControl w:val="0"/>
        <w:numPr>
          <w:ilvl w:val="0"/>
          <w:numId w:val="21"/>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az EVIN Nonprofit </w:t>
      </w:r>
      <w:proofErr w:type="spellStart"/>
      <w:r>
        <w:rPr>
          <w:rFonts w:ascii="Times New Roman" w:hAnsi="Times New Roman"/>
          <w:sz w:val="24"/>
          <w:szCs w:val="24"/>
        </w:rPr>
        <w:t>Zrt</w:t>
      </w:r>
      <w:proofErr w:type="spellEnd"/>
      <w:r w:rsidR="004719B1">
        <w:rPr>
          <w:rFonts w:ascii="Times New Roman" w:hAnsi="Times New Roman"/>
          <w:sz w:val="24"/>
          <w:szCs w:val="24"/>
        </w:rPr>
        <w:t xml:space="preserve">. </w:t>
      </w:r>
      <w:r w:rsidR="00430284">
        <w:rPr>
          <w:rFonts w:ascii="Times New Roman" w:hAnsi="Times New Roman"/>
          <w:sz w:val="24"/>
          <w:szCs w:val="24"/>
        </w:rPr>
        <w:t>2025</w:t>
      </w:r>
      <w:r w:rsidR="004719B1">
        <w:rPr>
          <w:rFonts w:ascii="Times New Roman" w:hAnsi="Times New Roman"/>
          <w:sz w:val="24"/>
          <w:szCs w:val="24"/>
        </w:rPr>
        <w:t>. évre vonatkozó ingatlangazdálkodási közszolgáltatási szerződését a határozat 1. számú mellékletét képező tartalommal jóváhagyja</w:t>
      </w:r>
      <w:r w:rsidR="00D45252">
        <w:rPr>
          <w:rFonts w:ascii="Times New Roman" w:hAnsi="Times New Roman"/>
          <w:sz w:val="24"/>
          <w:szCs w:val="24"/>
        </w:rPr>
        <w:t xml:space="preserve"> azza</w:t>
      </w:r>
      <w:r w:rsidR="001075F5">
        <w:rPr>
          <w:rFonts w:ascii="Times New Roman" w:hAnsi="Times New Roman"/>
          <w:sz w:val="24"/>
          <w:szCs w:val="24"/>
        </w:rPr>
        <w:t>l</w:t>
      </w:r>
      <w:r w:rsidR="00D45252">
        <w:rPr>
          <w:rFonts w:ascii="Times New Roman" w:hAnsi="Times New Roman"/>
          <w:sz w:val="24"/>
          <w:szCs w:val="24"/>
        </w:rPr>
        <w:t>, hogy a 2025. évre elő</w:t>
      </w:r>
      <w:r w:rsidR="001075F5">
        <w:rPr>
          <w:rFonts w:ascii="Times New Roman" w:hAnsi="Times New Roman"/>
          <w:sz w:val="24"/>
          <w:szCs w:val="24"/>
        </w:rPr>
        <w:t>i</w:t>
      </w:r>
      <w:r w:rsidR="00D45252">
        <w:rPr>
          <w:rFonts w:ascii="Times New Roman" w:hAnsi="Times New Roman"/>
          <w:sz w:val="24"/>
          <w:szCs w:val="24"/>
        </w:rPr>
        <w:t>rányzott ellentételezés összege bruttó 1.</w:t>
      </w:r>
      <w:r w:rsidR="001113ED">
        <w:rPr>
          <w:rFonts w:ascii="Times New Roman" w:hAnsi="Times New Roman"/>
          <w:sz w:val="24"/>
          <w:szCs w:val="24"/>
        </w:rPr>
        <w:t>685</w:t>
      </w:r>
      <w:r w:rsidR="00D45252">
        <w:rPr>
          <w:rFonts w:ascii="Times New Roman" w:hAnsi="Times New Roman"/>
          <w:sz w:val="24"/>
          <w:szCs w:val="24"/>
        </w:rPr>
        <w:t>.</w:t>
      </w:r>
      <w:r w:rsidR="001113ED">
        <w:rPr>
          <w:rFonts w:ascii="Times New Roman" w:hAnsi="Times New Roman"/>
          <w:sz w:val="24"/>
          <w:szCs w:val="24"/>
        </w:rPr>
        <w:t>742</w:t>
      </w:r>
      <w:r w:rsidR="00D45252">
        <w:rPr>
          <w:rFonts w:ascii="Times New Roman" w:hAnsi="Times New Roman"/>
          <w:sz w:val="24"/>
          <w:szCs w:val="24"/>
        </w:rPr>
        <w:t>.000,- Ft</w:t>
      </w:r>
      <w:r w:rsidR="00BE1CDB">
        <w:rPr>
          <w:rFonts w:ascii="Times New Roman" w:hAnsi="Times New Roman"/>
          <w:sz w:val="24"/>
          <w:szCs w:val="24"/>
        </w:rPr>
        <w:t>.</w:t>
      </w:r>
      <w:r w:rsidR="00D45252">
        <w:rPr>
          <w:rFonts w:ascii="Times New Roman" w:hAnsi="Times New Roman"/>
          <w:sz w:val="24"/>
          <w:szCs w:val="24"/>
        </w:rPr>
        <w:t xml:space="preserve"> </w:t>
      </w:r>
    </w:p>
    <w:p w:rsidR="00677773" w:rsidRDefault="00677773" w:rsidP="00677773">
      <w:pPr>
        <w:pStyle w:val="Listaszerbekezds"/>
        <w:widowControl w:val="0"/>
        <w:autoSpaceDE w:val="0"/>
        <w:autoSpaceDN w:val="0"/>
        <w:adjustRightInd w:val="0"/>
        <w:spacing w:after="0" w:line="240" w:lineRule="auto"/>
        <w:jc w:val="both"/>
        <w:rPr>
          <w:rFonts w:ascii="Times New Roman" w:hAnsi="Times New Roman"/>
          <w:sz w:val="24"/>
          <w:szCs w:val="24"/>
        </w:rPr>
      </w:pPr>
    </w:p>
    <w:p w:rsidR="00893A8E" w:rsidRPr="004719B1" w:rsidRDefault="006D13CC" w:rsidP="00893A8E">
      <w:pPr>
        <w:pStyle w:val="Listaszerbekezds"/>
        <w:widowControl w:val="0"/>
        <w:numPr>
          <w:ilvl w:val="0"/>
          <w:numId w:val="21"/>
        </w:numPr>
        <w:autoSpaceDE w:val="0"/>
        <w:autoSpaceDN w:val="0"/>
        <w:adjustRightInd w:val="0"/>
        <w:spacing w:after="0" w:line="240" w:lineRule="auto"/>
        <w:jc w:val="both"/>
        <w:rPr>
          <w:rFonts w:ascii="Times New Roman" w:hAnsi="Times New Roman"/>
          <w:b/>
          <w:bCs/>
          <w:sz w:val="24"/>
          <w:szCs w:val="24"/>
          <w:u w:val="single"/>
        </w:rPr>
      </w:pPr>
      <w:r w:rsidRPr="004719B1">
        <w:rPr>
          <w:rFonts w:ascii="Times New Roman" w:hAnsi="Times New Roman"/>
          <w:sz w:val="24"/>
          <w:szCs w:val="24"/>
        </w:rPr>
        <w:t>f</w:t>
      </w:r>
      <w:r w:rsidR="001B5A62" w:rsidRPr="004719B1">
        <w:rPr>
          <w:rFonts w:ascii="Times New Roman" w:hAnsi="Times New Roman"/>
          <w:sz w:val="24"/>
          <w:szCs w:val="24"/>
        </w:rPr>
        <w:t xml:space="preserve">elkéri </w:t>
      </w:r>
      <w:r w:rsidR="004719B1" w:rsidRPr="004719B1">
        <w:rPr>
          <w:rFonts w:ascii="Times New Roman" w:hAnsi="Times New Roman"/>
          <w:sz w:val="24"/>
          <w:szCs w:val="24"/>
        </w:rPr>
        <w:t xml:space="preserve">a Polgármestert </w:t>
      </w:r>
      <w:r w:rsidR="001B5A62" w:rsidRPr="004719B1">
        <w:rPr>
          <w:rFonts w:ascii="Times New Roman" w:hAnsi="Times New Roman"/>
          <w:sz w:val="24"/>
          <w:szCs w:val="24"/>
        </w:rPr>
        <w:t>a</w:t>
      </w:r>
      <w:r w:rsidR="004719B1" w:rsidRPr="004719B1">
        <w:rPr>
          <w:rFonts w:ascii="Times New Roman" w:hAnsi="Times New Roman"/>
          <w:sz w:val="24"/>
          <w:szCs w:val="24"/>
        </w:rPr>
        <w:t xml:space="preserve"> határozat </w:t>
      </w:r>
      <w:r w:rsidR="001075F5">
        <w:rPr>
          <w:rFonts w:ascii="Times New Roman" w:hAnsi="Times New Roman"/>
          <w:sz w:val="24"/>
          <w:szCs w:val="24"/>
        </w:rPr>
        <w:t xml:space="preserve">1. számú </w:t>
      </w:r>
      <w:r w:rsidR="004719B1" w:rsidRPr="004719B1">
        <w:rPr>
          <w:rFonts w:ascii="Times New Roman" w:hAnsi="Times New Roman"/>
          <w:sz w:val="24"/>
          <w:szCs w:val="24"/>
        </w:rPr>
        <w:t xml:space="preserve">mellékletét képező módosított közszolgáltatási szerződés </w:t>
      </w:r>
      <w:proofErr w:type="spellStart"/>
      <w:r w:rsidR="004719B1" w:rsidRPr="004719B1">
        <w:rPr>
          <w:rFonts w:ascii="Times New Roman" w:hAnsi="Times New Roman"/>
          <w:sz w:val="24"/>
          <w:szCs w:val="24"/>
        </w:rPr>
        <w:t>aláírásása</w:t>
      </w:r>
      <w:proofErr w:type="spellEnd"/>
      <w:r w:rsidR="004719B1" w:rsidRPr="004719B1">
        <w:rPr>
          <w:rFonts w:ascii="Times New Roman" w:hAnsi="Times New Roman"/>
          <w:sz w:val="24"/>
          <w:szCs w:val="24"/>
        </w:rPr>
        <w:t>.</w:t>
      </w:r>
    </w:p>
    <w:p w:rsidR="004719B1" w:rsidRPr="004719B1" w:rsidRDefault="004719B1" w:rsidP="004719B1">
      <w:pPr>
        <w:pStyle w:val="Listaszerbekezds"/>
        <w:rPr>
          <w:rFonts w:ascii="Times New Roman" w:hAnsi="Times New Roman"/>
          <w:b/>
          <w:bCs/>
          <w:sz w:val="24"/>
          <w:szCs w:val="24"/>
          <w:u w:val="single"/>
        </w:rPr>
      </w:pPr>
    </w:p>
    <w:p w:rsidR="004719B1" w:rsidRPr="004719B1" w:rsidRDefault="004719B1" w:rsidP="004719B1">
      <w:pPr>
        <w:pStyle w:val="Listaszerbekezds"/>
        <w:widowControl w:val="0"/>
        <w:autoSpaceDE w:val="0"/>
        <w:autoSpaceDN w:val="0"/>
        <w:adjustRightInd w:val="0"/>
        <w:spacing w:after="0" w:line="240" w:lineRule="auto"/>
        <w:jc w:val="both"/>
        <w:rPr>
          <w:rFonts w:ascii="Times New Roman" w:hAnsi="Times New Roman"/>
          <w:b/>
          <w:bCs/>
          <w:sz w:val="24"/>
          <w:szCs w:val="24"/>
          <w:u w:val="single"/>
        </w:rPr>
      </w:pPr>
    </w:p>
    <w:p w:rsidR="00893A8E" w:rsidRPr="000507D1" w:rsidRDefault="006D13CC" w:rsidP="00893A8E">
      <w:pPr>
        <w:widowControl w:val="0"/>
        <w:autoSpaceDE w:val="0"/>
        <w:autoSpaceDN w:val="0"/>
        <w:adjustRightInd w:val="0"/>
        <w:spacing w:after="0" w:line="240" w:lineRule="auto"/>
        <w:jc w:val="both"/>
        <w:rPr>
          <w:rFonts w:ascii="Times New Roman" w:hAnsi="Times New Roman"/>
          <w:sz w:val="24"/>
          <w:szCs w:val="24"/>
        </w:rPr>
      </w:pPr>
      <w:r w:rsidRPr="000507D1">
        <w:rPr>
          <w:rFonts w:ascii="Times New Roman" w:hAnsi="Times New Roman"/>
          <w:b/>
          <w:bCs/>
          <w:sz w:val="24"/>
          <w:szCs w:val="24"/>
          <w:u w:val="single"/>
        </w:rPr>
        <w:t>Felelős:</w:t>
      </w:r>
      <w:r w:rsidRPr="000507D1">
        <w:rPr>
          <w:rFonts w:ascii="Times New Roman" w:hAnsi="Times New Roman"/>
          <w:sz w:val="24"/>
          <w:szCs w:val="24"/>
        </w:rPr>
        <w:tab/>
        <w:t>Niedermüller Péter polgármester</w:t>
      </w:r>
    </w:p>
    <w:p w:rsidR="00D45252" w:rsidRDefault="006D13CC" w:rsidP="00893A8E">
      <w:pPr>
        <w:widowControl w:val="0"/>
        <w:autoSpaceDE w:val="0"/>
        <w:autoSpaceDN w:val="0"/>
        <w:adjustRightInd w:val="0"/>
        <w:spacing w:after="0" w:line="240" w:lineRule="auto"/>
        <w:jc w:val="both"/>
        <w:rPr>
          <w:rFonts w:ascii="Times New Roman" w:hAnsi="Times New Roman"/>
          <w:sz w:val="24"/>
          <w:szCs w:val="24"/>
        </w:rPr>
      </w:pPr>
      <w:r w:rsidRPr="000507D1">
        <w:rPr>
          <w:rFonts w:ascii="Times New Roman" w:hAnsi="Times New Roman"/>
          <w:b/>
          <w:bCs/>
          <w:sz w:val="24"/>
          <w:szCs w:val="24"/>
          <w:u w:val="single"/>
        </w:rPr>
        <w:t>Határidő:</w:t>
      </w:r>
      <w:r w:rsidRPr="000507D1">
        <w:rPr>
          <w:rFonts w:ascii="Times New Roman" w:hAnsi="Times New Roman"/>
          <w:sz w:val="24"/>
          <w:szCs w:val="24"/>
        </w:rPr>
        <w:tab/>
      </w:r>
      <w:r>
        <w:rPr>
          <w:rFonts w:ascii="Times New Roman" w:hAnsi="Times New Roman"/>
          <w:sz w:val="24"/>
          <w:szCs w:val="24"/>
        </w:rPr>
        <w:t xml:space="preserve">1. pont tekintetébe 2025. </w:t>
      </w:r>
      <w:r w:rsidR="001113ED">
        <w:rPr>
          <w:rFonts w:ascii="Times New Roman" w:hAnsi="Times New Roman"/>
          <w:sz w:val="24"/>
          <w:szCs w:val="24"/>
        </w:rPr>
        <w:t>május 21</w:t>
      </w:r>
      <w:r>
        <w:rPr>
          <w:rFonts w:ascii="Times New Roman" w:hAnsi="Times New Roman"/>
          <w:sz w:val="24"/>
          <w:szCs w:val="24"/>
        </w:rPr>
        <w:t>.</w:t>
      </w:r>
    </w:p>
    <w:p w:rsidR="00893A8E" w:rsidRDefault="006D13CC" w:rsidP="00D45252">
      <w:pPr>
        <w:widowControl w:val="0"/>
        <w:autoSpaceDE w:val="0"/>
        <w:autoSpaceDN w:val="0"/>
        <w:adjustRightInd w:val="0"/>
        <w:spacing w:after="0" w:line="240" w:lineRule="auto"/>
        <w:ind w:left="720" w:firstLine="720"/>
        <w:jc w:val="both"/>
        <w:rPr>
          <w:rFonts w:ascii="Times New Roman" w:hAnsi="Times New Roman"/>
          <w:sz w:val="24"/>
          <w:szCs w:val="24"/>
        </w:rPr>
      </w:pPr>
      <w:r>
        <w:rPr>
          <w:rFonts w:ascii="Times New Roman" w:hAnsi="Times New Roman"/>
          <w:sz w:val="24"/>
          <w:szCs w:val="24"/>
        </w:rPr>
        <w:t>2.</w:t>
      </w:r>
      <w:r w:rsidR="00825C55">
        <w:rPr>
          <w:rFonts w:ascii="Times New Roman" w:hAnsi="Times New Roman"/>
          <w:sz w:val="24"/>
          <w:szCs w:val="24"/>
        </w:rPr>
        <w:t xml:space="preserve"> </w:t>
      </w:r>
      <w:r>
        <w:rPr>
          <w:rFonts w:ascii="Times New Roman" w:hAnsi="Times New Roman"/>
          <w:sz w:val="24"/>
          <w:szCs w:val="24"/>
        </w:rPr>
        <w:t xml:space="preserve">pont </w:t>
      </w:r>
      <w:r w:rsidR="00825C55">
        <w:rPr>
          <w:rFonts w:ascii="Times New Roman" w:hAnsi="Times New Roman"/>
          <w:sz w:val="24"/>
          <w:szCs w:val="24"/>
        </w:rPr>
        <w:t xml:space="preserve">tekintetében </w:t>
      </w:r>
      <w:r w:rsidR="00430284">
        <w:rPr>
          <w:rFonts w:ascii="Times New Roman" w:hAnsi="Times New Roman"/>
          <w:sz w:val="24"/>
          <w:szCs w:val="24"/>
        </w:rPr>
        <w:t>2025</w:t>
      </w:r>
      <w:r w:rsidR="004719B1">
        <w:rPr>
          <w:rFonts w:ascii="Times New Roman" w:hAnsi="Times New Roman"/>
          <w:sz w:val="24"/>
          <w:szCs w:val="24"/>
        </w:rPr>
        <w:t xml:space="preserve">. </w:t>
      </w:r>
      <w:r w:rsidR="001113ED">
        <w:rPr>
          <w:rFonts w:ascii="Times New Roman" w:hAnsi="Times New Roman"/>
          <w:sz w:val="24"/>
          <w:szCs w:val="24"/>
        </w:rPr>
        <w:t>május 31</w:t>
      </w:r>
      <w:r w:rsidR="005B1BAE">
        <w:rPr>
          <w:rFonts w:ascii="Times New Roman" w:hAnsi="Times New Roman"/>
          <w:sz w:val="24"/>
          <w:szCs w:val="24"/>
        </w:rPr>
        <w:t>.</w:t>
      </w:r>
    </w:p>
    <w:p w:rsidR="00893A8E" w:rsidRDefault="006D13CC" w:rsidP="00893A8E">
      <w:pPr>
        <w:shd w:val="clear" w:color="auto" w:fill="FFFFFF"/>
        <w:spacing w:after="0" w:line="240" w:lineRule="auto"/>
        <w:contextualSpacing/>
        <w:jc w:val="both"/>
        <w:textAlignment w:val="top"/>
        <w:rPr>
          <w:rFonts w:ascii="Times New Roman" w:hAnsi="Times New Roman"/>
          <w:b/>
          <w:sz w:val="24"/>
          <w:szCs w:val="24"/>
          <w:lang w:val="x-none"/>
        </w:rPr>
      </w:pPr>
      <w:r w:rsidRPr="000507D1">
        <w:rPr>
          <w:rFonts w:ascii="Times New Roman" w:hAnsi="Times New Roman"/>
          <w:b/>
          <w:sz w:val="24"/>
          <w:szCs w:val="24"/>
          <w:lang w:val="x-none"/>
        </w:rPr>
        <w:tab/>
      </w:r>
      <w:r w:rsidRPr="000507D1">
        <w:rPr>
          <w:rFonts w:ascii="Times New Roman" w:hAnsi="Times New Roman"/>
          <w:b/>
          <w:sz w:val="24"/>
          <w:szCs w:val="24"/>
          <w:lang w:val="x-none"/>
        </w:rPr>
        <w:tab/>
      </w:r>
    </w:p>
    <w:p w:rsidR="00665A71" w:rsidRDefault="00665A71" w:rsidP="00893A8E">
      <w:pPr>
        <w:widowControl w:val="0"/>
        <w:autoSpaceDE w:val="0"/>
        <w:autoSpaceDN w:val="0"/>
        <w:adjustRightInd w:val="0"/>
        <w:spacing w:after="0" w:line="240" w:lineRule="auto"/>
        <w:jc w:val="both"/>
        <w:rPr>
          <w:rFonts w:ascii="Times New Roman" w:hAnsi="Times New Roman"/>
          <w:sz w:val="24"/>
          <w:szCs w:val="24"/>
          <w:lang w:val="x-none"/>
        </w:rPr>
      </w:pPr>
    </w:p>
    <w:p w:rsidR="00573C9D" w:rsidRDefault="00573C9D" w:rsidP="00573C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x-none"/>
        </w:rPr>
        <w:t xml:space="preserve">Budapest, </w:t>
      </w:r>
      <w:sdt>
        <w:sdtPr>
          <w:rPr>
            <w:rFonts w:ascii="Times New Roman" w:hAnsi="Times New Roman"/>
            <w:sz w:val="24"/>
            <w:szCs w:val="24"/>
          </w:rPr>
          <w:alias w:val="{{sord.mapKeys.PYEAR}}"/>
          <w:tag w:val="{{sord.mapKeys.PYEAR}}"/>
          <w:id w:val="-556392109"/>
          <w:placeholder>
            <w:docPart w:val="FBDB493DCCD54DB4AD351318A74DF708"/>
          </w:placeholder>
        </w:sdtPr>
        <w:sdtEndPr/>
        <w:sdtContent>
          <w:r>
            <w:rPr>
              <w:rFonts w:ascii="Times New Roman" w:hAnsi="Times New Roman"/>
              <w:sz w:val="24"/>
            </w:rPr>
            <w:t>2025</w:t>
          </w:r>
        </w:sdtContent>
      </w:sdt>
      <w:r>
        <w:rPr>
          <w:rFonts w:ascii="Times New Roman" w:hAnsi="Times New Roman"/>
          <w:sz w:val="24"/>
          <w:szCs w:val="24"/>
        </w:rPr>
        <w:t xml:space="preserve">. </w:t>
      </w:r>
      <w:sdt>
        <w:sdtPr>
          <w:rPr>
            <w:rFonts w:ascii="Times New Roman" w:hAnsi="Times New Roman"/>
            <w:sz w:val="24"/>
            <w:szCs w:val="24"/>
          </w:rPr>
          <w:alias w:val="{{sord.mapKeys.PMONTH}}"/>
          <w:tag w:val="{{sord.mapKeys.PMONTH}}"/>
          <w:id w:val="-876923631"/>
          <w:placeholder>
            <w:docPart w:val="FBDB493DCCD54DB4AD351318A74DF708"/>
          </w:placeholder>
        </w:sdtPr>
        <w:sdtEndPr/>
        <w:sdtContent>
          <w:proofErr w:type="gramStart"/>
          <w:r>
            <w:rPr>
              <w:rFonts w:ascii="Times New Roman" w:hAnsi="Times New Roman"/>
              <w:sz w:val="24"/>
            </w:rPr>
            <w:t>május</w:t>
          </w:r>
          <w:proofErr w:type="gramEnd"/>
        </w:sdtContent>
      </w:sdt>
      <w:r>
        <w:rPr>
          <w:rFonts w:ascii="Times New Roman" w:hAnsi="Times New Roman"/>
          <w:sz w:val="24"/>
          <w:szCs w:val="24"/>
        </w:rPr>
        <w:t xml:space="preserve"> </w:t>
      </w:r>
      <w:sdt>
        <w:sdtPr>
          <w:rPr>
            <w:rFonts w:ascii="Times New Roman" w:hAnsi="Times New Roman"/>
            <w:sz w:val="24"/>
            <w:szCs w:val="24"/>
          </w:rPr>
          <w:alias w:val="{{sord.mapKeys.PDAY}}"/>
          <w:tag w:val="{{sord.mapKeys.PDAY}}"/>
          <w:id w:val="602920373"/>
          <w:placeholder>
            <w:docPart w:val="FBDB493DCCD54DB4AD351318A74DF708"/>
          </w:placeholder>
        </w:sdtPr>
        <w:sdtEndPr/>
        <w:sdtContent>
          <w:r>
            <w:rPr>
              <w:rFonts w:ascii="Times New Roman" w:hAnsi="Times New Roman"/>
              <w:sz w:val="24"/>
            </w:rPr>
            <w:t>5</w:t>
          </w:r>
        </w:sdtContent>
      </w:sdt>
      <w:r>
        <w:rPr>
          <w:rFonts w:ascii="Times New Roman" w:hAnsi="Times New Roman"/>
          <w:sz w:val="24"/>
          <w:szCs w:val="24"/>
        </w:rPr>
        <w:t>.</w:t>
      </w:r>
    </w:p>
    <w:p w:rsidR="00573C9D" w:rsidRPr="00FE59B2" w:rsidRDefault="00573C9D" w:rsidP="00573C9D">
      <w:pPr>
        <w:widowControl w:val="0"/>
        <w:autoSpaceDE w:val="0"/>
        <w:autoSpaceDN w:val="0"/>
        <w:adjustRightInd w:val="0"/>
        <w:spacing w:after="0" w:line="240" w:lineRule="auto"/>
        <w:rPr>
          <w:rFonts w:ascii="Times New Roman" w:hAnsi="Times New Roman"/>
          <w:sz w:val="24"/>
          <w:szCs w:val="24"/>
        </w:rPr>
      </w:pPr>
    </w:p>
    <w:p w:rsidR="00893A8E" w:rsidRDefault="00893A8E" w:rsidP="00893A8E">
      <w:pPr>
        <w:widowControl w:val="0"/>
        <w:tabs>
          <w:tab w:val="center" w:pos="2340"/>
          <w:tab w:val="center" w:pos="6660"/>
        </w:tabs>
        <w:autoSpaceDE w:val="0"/>
        <w:autoSpaceDN w:val="0"/>
        <w:adjustRightInd w:val="0"/>
        <w:spacing w:after="0" w:line="240" w:lineRule="auto"/>
        <w:jc w:val="both"/>
        <w:rPr>
          <w:rFonts w:ascii="Times New Roman" w:hAnsi="Times New Roman"/>
          <w:b/>
          <w:sz w:val="24"/>
          <w:szCs w:val="24"/>
        </w:rPr>
      </w:pPr>
    </w:p>
    <w:p w:rsidR="00573C9D" w:rsidRPr="005B03DE" w:rsidRDefault="009438AE" w:rsidP="00573C9D">
      <w:pPr>
        <w:widowControl w:val="0"/>
        <w:tabs>
          <w:tab w:val="center" w:pos="2340"/>
          <w:tab w:val="center" w:pos="6660"/>
        </w:tabs>
        <w:autoSpaceDE w:val="0"/>
        <w:spacing w:after="0" w:line="240" w:lineRule="auto"/>
        <w:ind w:left="2700" w:firstLine="2340"/>
        <w:rPr>
          <w:rFonts w:ascii="Times New Roman" w:hAnsi="Times New Roman"/>
          <w:sz w:val="24"/>
          <w:szCs w:val="24"/>
        </w:rPr>
      </w:pPr>
      <w:sdt>
        <w:sdtPr>
          <w:rPr>
            <w:rFonts w:ascii="Times New Roman" w:hAnsi="Times New Roman"/>
            <w:sz w:val="24"/>
            <w:szCs w:val="24"/>
          </w:rPr>
          <w:alias w:val="{{sord.objKeys.CREATOR}}"/>
          <w:tag w:val="{{sord.objKeys.CREATOR}}"/>
          <w:id w:val="1218863702"/>
          <w:placeholder>
            <w:docPart w:val="DFC49C7490264FEFAB6D0251DEB35CF0"/>
          </w:placeholder>
        </w:sdtPr>
        <w:sdtEndPr/>
        <w:sdtContent>
          <w:proofErr w:type="gramStart"/>
          <w:r w:rsidR="00573C9D">
            <w:rPr>
              <w:rFonts w:ascii="Times New Roman" w:hAnsi="Times New Roman"/>
              <w:sz w:val="24"/>
            </w:rPr>
            <w:t>dr.</w:t>
          </w:r>
          <w:proofErr w:type="gramEnd"/>
          <w:r w:rsidR="00573C9D">
            <w:rPr>
              <w:rFonts w:ascii="Times New Roman" w:hAnsi="Times New Roman"/>
              <w:sz w:val="24"/>
            </w:rPr>
            <w:t xml:space="preserve"> Halmai Gyula</w:t>
          </w:r>
        </w:sdtContent>
      </w:sdt>
    </w:p>
    <w:p w:rsidR="00573C9D" w:rsidRPr="005B03DE" w:rsidRDefault="00573C9D" w:rsidP="00573C9D">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ITLE}}"/>
          <w:tag w:val="{{sord.objKeys.CREATITLE}}"/>
          <w:id w:val="-597107892"/>
          <w:placeholder>
            <w:docPart w:val="DFC49C7490264FEFAB6D0251DEB35CF0"/>
          </w:placeholder>
        </w:sdtPr>
        <w:sdtEndPr/>
        <w:sdtContent>
          <w:r>
            <w:rPr>
              <w:rFonts w:ascii="Times New Roman" w:hAnsi="Times New Roman"/>
              <w:sz w:val="24"/>
            </w:rPr>
            <w:t>EVIN Erzsébetvárosi Ingatlangazdálkodási Nonprofit Zártkörűen Működő Részvénytársaság vezérigazgatója</w:t>
          </w:r>
        </w:sdtContent>
      </w:sdt>
    </w:p>
    <w:p w:rsidR="00573C9D" w:rsidRPr="000507D1" w:rsidRDefault="00573C9D" w:rsidP="00893A8E">
      <w:pPr>
        <w:widowControl w:val="0"/>
        <w:tabs>
          <w:tab w:val="center" w:pos="2340"/>
          <w:tab w:val="center" w:pos="6660"/>
        </w:tabs>
        <w:autoSpaceDE w:val="0"/>
        <w:autoSpaceDN w:val="0"/>
        <w:adjustRightInd w:val="0"/>
        <w:spacing w:after="0" w:line="240" w:lineRule="auto"/>
        <w:jc w:val="both"/>
        <w:rPr>
          <w:rFonts w:ascii="Times New Roman" w:hAnsi="Times New Roman"/>
          <w:b/>
          <w:sz w:val="24"/>
          <w:szCs w:val="24"/>
        </w:rPr>
      </w:pPr>
    </w:p>
    <w:p w:rsidR="00573C9D" w:rsidRDefault="00573C9D" w:rsidP="008E44B2">
      <w:pPr>
        <w:suppressAutoHyphens/>
        <w:spacing w:after="0" w:line="264" w:lineRule="auto"/>
        <w:rPr>
          <w:rFonts w:ascii="Times New Roman" w:hAnsi="Times New Roman"/>
          <w:sz w:val="24"/>
          <w:szCs w:val="24"/>
        </w:rPr>
      </w:pPr>
    </w:p>
    <w:p w:rsidR="00E23D50" w:rsidRPr="00573C9D" w:rsidRDefault="006D13CC" w:rsidP="008E44B2">
      <w:pPr>
        <w:suppressAutoHyphens/>
        <w:spacing w:after="0" w:line="264" w:lineRule="auto"/>
        <w:rPr>
          <w:rFonts w:ascii="Times New Roman" w:hAnsi="Times New Roman"/>
          <w:sz w:val="24"/>
          <w:szCs w:val="24"/>
        </w:rPr>
      </w:pPr>
      <w:r w:rsidRPr="00573C9D">
        <w:rPr>
          <w:rFonts w:ascii="Times New Roman" w:hAnsi="Times New Roman"/>
          <w:sz w:val="24"/>
          <w:szCs w:val="24"/>
        </w:rPr>
        <w:t>Előterjesztés melléklete</w:t>
      </w:r>
      <w:r w:rsidR="00573C9D">
        <w:rPr>
          <w:rFonts w:ascii="Times New Roman" w:hAnsi="Times New Roman"/>
          <w:sz w:val="24"/>
          <w:szCs w:val="24"/>
        </w:rPr>
        <w:t>k</w:t>
      </w:r>
      <w:r w:rsidRPr="00573C9D">
        <w:rPr>
          <w:rFonts w:ascii="Times New Roman" w:hAnsi="Times New Roman"/>
          <w:sz w:val="24"/>
          <w:szCs w:val="24"/>
        </w:rPr>
        <w:t>:</w:t>
      </w:r>
    </w:p>
    <w:p w:rsidR="00FF6CDB" w:rsidRDefault="006D13CC" w:rsidP="00D439DB">
      <w:pPr>
        <w:pStyle w:val="Listaszerbekezds"/>
        <w:numPr>
          <w:ilvl w:val="0"/>
          <w:numId w:val="22"/>
        </w:numPr>
        <w:spacing w:after="0" w:line="240" w:lineRule="auto"/>
        <w:jc w:val="both"/>
        <w:rPr>
          <w:rFonts w:ascii="Times New Roman" w:hAnsi="Times New Roman"/>
          <w:sz w:val="24"/>
          <w:szCs w:val="24"/>
        </w:rPr>
      </w:pPr>
      <w:r>
        <w:rPr>
          <w:rFonts w:ascii="Times New Roman" w:hAnsi="Times New Roman"/>
          <w:sz w:val="24"/>
          <w:szCs w:val="24"/>
        </w:rPr>
        <w:t xml:space="preserve">számú melléklet – </w:t>
      </w:r>
      <w:r w:rsidRPr="000D7EB2">
        <w:rPr>
          <w:rFonts w:ascii="Times New Roman" w:hAnsi="Times New Roman"/>
          <w:sz w:val="24"/>
          <w:szCs w:val="24"/>
        </w:rPr>
        <w:t xml:space="preserve">EVIN </w:t>
      </w:r>
      <w:r>
        <w:rPr>
          <w:rFonts w:ascii="Times New Roman" w:hAnsi="Times New Roman"/>
          <w:sz w:val="24"/>
          <w:szCs w:val="24"/>
        </w:rPr>
        <w:t>ingatlangazdálkodási</w:t>
      </w:r>
      <w:r w:rsidRPr="000D7EB2">
        <w:rPr>
          <w:rFonts w:ascii="Times New Roman" w:hAnsi="Times New Roman"/>
          <w:sz w:val="24"/>
          <w:szCs w:val="24"/>
        </w:rPr>
        <w:t xml:space="preserve"> közszolgáltatási szerződés</w:t>
      </w:r>
      <w:r>
        <w:rPr>
          <w:rFonts w:ascii="Times New Roman" w:hAnsi="Times New Roman"/>
          <w:sz w:val="24"/>
          <w:szCs w:val="24"/>
        </w:rPr>
        <w:t xml:space="preserve"> (</w:t>
      </w:r>
      <w:r w:rsidR="00E74ED7">
        <w:rPr>
          <w:rFonts w:ascii="Times New Roman" w:hAnsi="Times New Roman"/>
          <w:sz w:val="24"/>
          <w:szCs w:val="24"/>
        </w:rPr>
        <w:t>hatályos</w:t>
      </w:r>
      <w:r>
        <w:rPr>
          <w:rFonts w:ascii="Times New Roman" w:hAnsi="Times New Roman"/>
          <w:sz w:val="24"/>
          <w:szCs w:val="24"/>
        </w:rPr>
        <w:t>)</w:t>
      </w:r>
    </w:p>
    <w:p w:rsidR="00FF6CDB" w:rsidRDefault="006D13CC" w:rsidP="00D439DB">
      <w:pPr>
        <w:pStyle w:val="Listaszerbekezds"/>
        <w:numPr>
          <w:ilvl w:val="0"/>
          <w:numId w:val="22"/>
        </w:numPr>
        <w:spacing w:after="0" w:line="240" w:lineRule="auto"/>
        <w:jc w:val="both"/>
        <w:rPr>
          <w:rFonts w:ascii="Times New Roman" w:hAnsi="Times New Roman"/>
          <w:sz w:val="24"/>
          <w:szCs w:val="24"/>
        </w:rPr>
      </w:pPr>
      <w:bookmarkStart w:id="4" w:name="_Hlk136332093"/>
      <w:r>
        <w:rPr>
          <w:rFonts w:ascii="Times New Roman" w:hAnsi="Times New Roman"/>
          <w:sz w:val="24"/>
          <w:szCs w:val="24"/>
        </w:rPr>
        <w:t xml:space="preserve">számú melléklet – </w:t>
      </w:r>
      <w:r w:rsidR="00E74ED7">
        <w:rPr>
          <w:rFonts w:ascii="Times New Roman" w:hAnsi="Times New Roman"/>
          <w:sz w:val="24"/>
          <w:szCs w:val="24"/>
        </w:rPr>
        <w:t>163</w:t>
      </w:r>
      <w:r w:rsidRPr="008448B6">
        <w:rPr>
          <w:rFonts w:ascii="Times New Roman" w:hAnsi="Times New Roman"/>
          <w:sz w:val="24"/>
          <w:szCs w:val="24"/>
        </w:rPr>
        <w:t>/202</w:t>
      </w:r>
      <w:r>
        <w:rPr>
          <w:rFonts w:ascii="Times New Roman" w:hAnsi="Times New Roman"/>
          <w:sz w:val="24"/>
          <w:szCs w:val="24"/>
        </w:rPr>
        <w:t>3</w:t>
      </w:r>
      <w:r w:rsidRPr="008448B6">
        <w:rPr>
          <w:rFonts w:ascii="Times New Roman" w:hAnsi="Times New Roman"/>
          <w:sz w:val="24"/>
          <w:szCs w:val="24"/>
        </w:rPr>
        <w:t>. (</w:t>
      </w:r>
      <w:r>
        <w:rPr>
          <w:rFonts w:ascii="Times New Roman" w:hAnsi="Times New Roman"/>
          <w:sz w:val="24"/>
          <w:szCs w:val="24"/>
        </w:rPr>
        <w:t>V</w:t>
      </w:r>
      <w:r w:rsidRPr="008448B6">
        <w:rPr>
          <w:rFonts w:ascii="Times New Roman" w:hAnsi="Times New Roman"/>
          <w:sz w:val="24"/>
          <w:szCs w:val="24"/>
        </w:rPr>
        <w:t>.</w:t>
      </w:r>
      <w:r w:rsidR="00E74ED7">
        <w:rPr>
          <w:rFonts w:ascii="Times New Roman" w:hAnsi="Times New Roman"/>
          <w:sz w:val="24"/>
          <w:szCs w:val="24"/>
        </w:rPr>
        <w:t>17</w:t>
      </w:r>
      <w:r>
        <w:rPr>
          <w:rFonts w:ascii="Times New Roman" w:hAnsi="Times New Roman"/>
          <w:sz w:val="24"/>
          <w:szCs w:val="24"/>
        </w:rPr>
        <w:t>.) Képviselő-testületi</w:t>
      </w:r>
      <w:r w:rsidRPr="00ED64F8">
        <w:rPr>
          <w:rFonts w:ascii="Times New Roman" w:hAnsi="Times New Roman"/>
          <w:sz w:val="24"/>
          <w:szCs w:val="24"/>
        </w:rPr>
        <w:t xml:space="preserve"> </w:t>
      </w:r>
      <w:r w:rsidRPr="008448B6">
        <w:rPr>
          <w:rFonts w:ascii="Times New Roman" w:hAnsi="Times New Roman"/>
          <w:sz w:val="24"/>
          <w:szCs w:val="24"/>
        </w:rPr>
        <w:t>határozat</w:t>
      </w:r>
      <w:bookmarkEnd w:id="4"/>
    </w:p>
    <w:p w:rsidR="00430284" w:rsidRDefault="006D13CC" w:rsidP="00430284">
      <w:pPr>
        <w:pStyle w:val="Listaszerbekezds"/>
        <w:numPr>
          <w:ilvl w:val="0"/>
          <w:numId w:val="22"/>
        </w:numPr>
        <w:spacing w:after="0" w:line="240" w:lineRule="auto"/>
        <w:jc w:val="both"/>
        <w:rPr>
          <w:rFonts w:ascii="Times New Roman" w:hAnsi="Times New Roman"/>
          <w:sz w:val="24"/>
          <w:szCs w:val="24"/>
        </w:rPr>
      </w:pPr>
      <w:r>
        <w:rPr>
          <w:rFonts w:ascii="Times New Roman" w:hAnsi="Times New Roman"/>
          <w:sz w:val="24"/>
          <w:szCs w:val="24"/>
        </w:rPr>
        <w:t xml:space="preserve">számú melléklet – </w:t>
      </w:r>
      <w:r w:rsidR="001113ED" w:rsidRPr="001113ED">
        <w:rPr>
          <w:rFonts w:ascii="Times New Roman" w:hAnsi="Times New Roman"/>
          <w:sz w:val="24"/>
          <w:szCs w:val="24"/>
        </w:rPr>
        <w:t>128</w:t>
      </w:r>
      <w:r w:rsidRPr="001113ED">
        <w:rPr>
          <w:rFonts w:ascii="Times New Roman" w:hAnsi="Times New Roman"/>
          <w:sz w:val="24"/>
          <w:szCs w:val="24"/>
        </w:rPr>
        <w:t xml:space="preserve">/2024. (IV.24.) </w:t>
      </w:r>
      <w:r>
        <w:rPr>
          <w:rFonts w:ascii="Times New Roman" w:hAnsi="Times New Roman"/>
          <w:sz w:val="24"/>
          <w:szCs w:val="24"/>
        </w:rPr>
        <w:t>Képviselő-testületi határozat</w:t>
      </w:r>
    </w:p>
    <w:p w:rsidR="00FF6CDB" w:rsidRDefault="006D13CC" w:rsidP="00D439DB">
      <w:pPr>
        <w:pStyle w:val="Listaszerbekezds"/>
        <w:numPr>
          <w:ilvl w:val="0"/>
          <w:numId w:val="22"/>
        </w:numPr>
        <w:spacing w:after="0" w:line="240" w:lineRule="auto"/>
        <w:jc w:val="both"/>
        <w:rPr>
          <w:rFonts w:ascii="Times New Roman" w:hAnsi="Times New Roman"/>
          <w:sz w:val="24"/>
          <w:szCs w:val="24"/>
        </w:rPr>
      </w:pPr>
      <w:r>
        <w:rPr>
          <w:rFonts w:ascii="Times New Roman" w:hAnsi="Times New Roman"/>
          <w:sz w:val="24"/>
          <w:szCs w:val="24"/>
        </w:rPr>
        <w:t xml:space="preserve">számú melléklet – </w:t>
      </w:r>
      <w:r w:rsidRPr="003A1307">
        <w:rPr>
          <w:rFonts w:ascii="Times New Roman" w:hAnsi="Times New Roman"/>
          <w:sz w:val="24"/>
          <w:szCs w:val="24"/>
        </w:rPr>
        <w:t xml:space="preserve">EVIN </w:t>
      </w:r>
      <w:r w:rsidR="00430284" w:rsidRPr="003A1307">
        <w:rPr>
          <w:rFonts w:ascii="Times New Roman" w:hAnsi="Times New Roman"/>
          <w:sz w:val="24"/>
          <w:szCs w:val="24"/>
        </w:rPr>
        <w:t>202</w:t>
      </w:r>
      <w:r w:rsidR="00430284">
        <w:rPr>
          <w:rFonts w:ascii="Times New Roman" w:hAnsi="Times New Roman"/>
          <w:sz w:val="24"/>
          <w:szCs w:val="24"/>
        </w:rPr>
        <w:t>5</w:t>
      </w:r>
      <w:r w:rsidRPr="003A1307">
        <w:rPr>
          <w:rFonts w:ascii="Times New Roman" w:hAnsi="Times New Roman"/>
          <w:sz w:val="24"/>
          <w:szCs w:val="24"/>
        </w:rPr>
        <w:t>. évi üzleti terve</w:t>
      </w:r>
    </w:p>
    <w:p w:rsidR="00FF6CDB" w:rsidRDefault="006D13CC" w:rsidP="00D439DB">
      <w:pPr>
        <w:pStyle w:val="Listaszerbekezds"/>
        <w:numPr>
          <w:ilvl w:val="0"/>
          <w:numId w:val="22"/>
        </w:numPr>
        <w:spacing w:after="0" w:line="240" w:lineRule="auto"/>
        <w:jc w:val="both"/>
        <w:rPr>
          <w:rFonts w:ascii="Times New Roman" w:hAnsi="Times New Roman"/>
          <w:sz w:val="24"/>
          <w:szCs w:val="24"/>
        </w:rPr>
      </w:pPr>
      <w:r>
        <w:rPr>
          <w:rFonts w:ascii="Times New Roman" w:hAnsi="Times New Roman"/>
          <w:sz w:val="24"/>
          <w:szCs w:val="24"/>
        </w:rPr>
        <w:t xml:space="preserve">számú melléklet – </w:t>
      </w:r>
      <w:r w:rsidR="001113ED" w:rsidRPr="001113ED">
        <w:rPr>
          <w:rFonts w:ascii="Times New Roman" w:hAnsi="Times New Roman"/>
          <w:sz w:val="24"/>
          <w:szCs w:val="24"/>
        </w:rPr>
        <w:t>305</w:t>
      </w:r>
      <w:r w:rsidRPr="001113ED">
        <w:rPr>
          <w:rFonts w:ascii="Times New Roman" w:hAnsi="Times New Roman"/>
          <w:sz w:val="24"/>
          <w:szCs w:val="24"/>
        </w:rPr>
        <w:t>/</w:t>
      </w:r>
      <w:r w:rsidR="00430284" w:rsidRPr="001113ED">
        <w:rPr>
          <w:rFonts w:ascii="Times New Roman" w:hAnsi="Times New Roman"/>
          <w:sz w:val="24"/>
          <w:szCs w:val="24"/>
        </w:rPr>
        <w:t>2024</w:t>
      </w:r>
      <w:r w:rsidRPr="001113ED">
        <w:rPr>
          <w:rFonts w:ascii="Times New Roman" w:hAnsi="Times New Roman"/>
          <w:sz w:val="24"/>
          <w:szCs w:val="24"/>
        </w:rPr>
        <w:t>. (XI.</w:t>
      </w:r>
      <w:r w:rsidR="00430284" w:rsidRPr="001113ED">
        <w:rPr>
          <w:rFonts w:ascii="Times New Roman" w:hAnsi="Times New Roman"/>
          <w:sz w:val="24"/>
          <w:szCs w:val="24"/>
        </w:rPr>
        <w:t>05</w:t>
      </w:r>
      <w:r w:rsidRPr="001113ED">
        <w:rPr>
          <w:rFonts w:ascii="Times New Roman" w:hAnsi="Times New Roman"/>
          <w:sz w:val="24"/>
          <w:szCs w:val="24"/>
        </w:rPr>
        <w:t xml:space="preserve">.) </w:t>
      </w:r>
      <w:r>
        <w:rPr>
          <w:rFonts w:ascii="Times New Roman" w:hAnsi="Times New Roman"/>
          <w:sz w:val="24"/>
          <w:szCs w:val="24"/>
        </w:rPr>
        <w:t>Képviselő-testületi</w:t>
      </w:r>
      <w:r w:rsidRPr="00ED64F8">
        <w:rPr>
          <w:rFonts w:ascii="Times New Roman" w:hAnsi="Times New Roman"/>
          <w:sz w:val="24"/>
          <w:szCs w:val="24"/>
        </w:rPr>
        <w:t xml:space="preserve"> </w:t>
      </w:r>
      <w:r>
        <w:rPr>
          <w:rFonts w:ascii="Times New Roman" w:hAnsi="Times New Roman"/>
          <w:sz w:val="24"/>
          <w:szCs w:val="24"/>
        </w:rPr>
        <w:t>határozat</w:t>
      </w:r>
    </w:p>
    <w:p w:rsidR="004968E6" w:rsidRDefault="004968E6" w:rsidP="00D439DB">
      <w:pPr>
        <w:pStyle w:val="Listaszerbekezds"/>
        <w:numPr>
          <w:ilvl w:val="0"/>
          <w:numId w:val="22"/>
        </w:numPr>
        <w:spacing w:after="0" w:line="240" w:lineRule="auto"/>
        <w:jc w:val="both"/>
        <w:rPr>
          <w:rFonts w:ascii="Times New Roman" w:hAnsi="Times New Roman"/>
          <w:sz w:val="24"/>
          <w:szCs w:val="24"/>
        </w:rPr>
      </w:pPr>
      <w:r>
        <w:rPr>
          <w:rFonts w:ascii="Times New Roman" w:hAnsi="Times New Roman"/>
          <w:sz w:val="24"/>
          <w:szCs w:val="24"/>
        </w:rPr>
        <w:t>számú melléklet – 133/2025. (IV.16.) Képviselő-testületi határozat</w:t>
      </w:r>
      <w:bookmarkStart w:id="5" w:name="_GoBack"/>
      <w:bookmarkEnd w:id="5"/>
    </w:p>
    <w:p w:rsidR="00FF6CDB" w:rsidRPr="00422E52" w:rsidRDefault="00FF6CDB" w:rsidP="00D439DB">
      <w:pPr>
        <w:spacing w:after="0" w:line="240" w:lineRule="auto"/>
        <w:jc w:val="both"/>
        <w:rPr>
          <w:rFonts w:ascii="Times New Roman" w:hAnsi="Times New Roman"/>
          <w:sz w:val="24"/>
          <w:szCs w:val="24"/>
        </w:rPr>
      </w:pPr>
    </w:p>
    <w:p w:rsidR="00FF6CDB" w:rsidRDefault="00FF6CDB" w:rsidP="00D439DB">
      <w:pPr>
        <w:spacing w:after="0" w:line="240" w:lineRule="auto"/>
        <w:jc w:val="both"/>
        <w:rPr>
          <w:rFonts w:ascii="Times New Roman" w:hAnsi="Times New Roman"/>
          <w:sz w:val="24"/>
          <w:szCs w:val="24"/>
        </w:rPr>
      </w:pPr>
    </w:p>
    <w:p w:rsidR="00E23D50" w:rsidRPr="00573C9D" w:rsidRDefault="00573C9D" w:rsidP="00D439DB">
      <w:pPr>
        <w:widowControl w:val="0"/>
        <w:suppressAutoHyphens/>
        <w:spacing w:after="0" w:line="264" w:lineRule="auto"/>
        <w:jc w:val="both"/>
        <w:rPr>
          <w:rFonts w:ascii="Times New Roman" w:hAnsi="Times New Roman"/>
          <w:bCs/>
          <w:sz w:val="24"/>
          <w:szCs w:val="24"/>
        </w:rPr>
      </w:pPr>
      <w:r w:rsidRPr="00573C9D">
        <w:rPr>
          <w:rFonts w:ascii="Times New Roman" w:hAnsi="Times New Roman"/>
          <w:bCs/>
          <w:sz w:val="24"/>
          <w:szCs w:val="24"/>
        </w:rPr>
        <w:t>Határozati javaslat melléklet</w:t>
      </w:r>
      <w:r w:rsidR="006D13CC" w:rsidRPr="00573C9D">
        <w:rPr>
          <w:rFonts w:ascii="Times New Roman" w:hAnsi="Times New Roman"/>
          <w:bCs/>
          <w:sz w:val="24"/>
          <w:szCs w:val="24"/>
        </w:rPr>
        <w:t>:</w:t>
      </w:r>
    </w:p>
    <w:bookmarkEnd w:id="0"/>
    <w:bookmarkEnd w:id="1"/>
    <w:p w:rsidR="00E74ED7" w:rsidRPr="00D45252" w:rsidRDefault="006D13CC" w:rsidP="00D45252">
      <w:pPr>
        <w:spacing w:after="0" w:line="240" w:lineRule="auto"/>
        <w:ind w:left="567"/>
        <w:jc w:val="both"/>
        <w:rPr>
          <w:rFonts w:ascii="Times New Roman" w:hAnsi="Times New Roman"/>
          <w:sz w:val="24"/>
          <w:szCs w:val="24"/>
        </w:rPr>
      </w:pPr>
      <w:r w:rsidRPr="00D45252">
        <w:rPr>
          <w:rFonts w:ascii="Times New Roman" w:hAnsi="Times New Roman"/>
          <w:sz w:val="24"/>
          <w:szCs w:val="24"/>
        </w:rPr>
        <w:t xml:space="preserve">– </w:t>
      </w:r>
      <w:r w:rsidR="00D439DB" w:rsidRPr="00D45252">
        <w:rPr>
          <w:rFonts w:ascii="Times New Roman" w:hAnsi="Times New Roman"/>
          <w:sz w:val="24"/>
          <w:szCs w:val="24"/>
        </w:rPr>
        <w:t>Ingatlangazdálkodási</w:t>
      </w:r>
      <w:r w:rsidRPr="00D45252">
        <w:rPr>
          <w:rFonts w:ascii="Times New Roman" w:hAnsi="Times New Roman"/>
          <w:sz w:val="24"/>
          <w:szCs w:val="24"/>
        </w:rPr>
        <w:t xml:space="preserve"> Közszolgáltatási szerződés </w:t>
      </w:r>
      <w:r w:rsidR="00D45252">
        <w:rPr>
          <w:rFonts w:ascii="Times New Roman" w:hAnsi="Times New Roman"/>
          <w:sz w:val="24"/>
          <w:szCs w:val="24"/>
        </w:rPr>
        <w:t>2</w:t>
      </w:r>
      <w:r w:rsidRPr="00D45252">
        <w:rPr>
          <w:rFonts w:ascii="Times New Roman" w:hAnsi="Times New Roman"/>
          <w:sz w:val="24"/>
          <w:szCs w:val="24"/>
        </w:rPr>
        <w:t>. számú módosítása</w:t>
      </w:r>
    </w:p>
    <w:bookmarkEnd w:id="2"/>
    <w:p w:rsidR="00EE2CF1" w:rsidRDefault="00EE2CF1">
      <w:pPr>
        <w:spacing w:after="0" w:line="240" w:lineRule="auto"/>
        <w:rPr>
          <w:rFonts w:ascii="Times New Roman" w:hAnsi="Times New Roman"/>
          <w:sz w:val="24"/>
          <w:szCs w:val="24"/>
        </w:rPr>
      </w:pPr>
    </w:p>
    <w:sectPr w:rsidR="00EE2CF1" w:rsidSect="002E351E">
      <w:footerReference w:type="default" r:id="rId10"/>
      <w:pgSz w:w="12240" w:h="15840"/>
      <w:pgMar w:top="1276" w:right="1325" w:bottom="1417" w:left="1417" w:header="708" w:footer="708" w:gutter="0"/>
      <w:pgNumType w:start="1"/>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38AE" w:rsidRDefault="009438AE">
      <w:pPr>
        <w:spacing w:after="0" w:line="240" w:lineRule="auto"/>
      </w:pPr>
      <w:r>
        <w:separator/>
      </w:r>
    </w:p>
  </w:endnote>
  <w:endnote w:type="continuationSeparator" w:id="0">
    <w:p w:rsidR="009438AE" w:rsidRDefault="009438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BFA" w:rsidRPr="001C6C88" w:rsidRDefault="006D13CC">
    <w:pPr>
      <w:pStyle w:val="llb"/>
      <w:jc w:val="center"/>
      <w:rPr>
        <w:rFonts w:ascii="Times New Roman" w:hAnsi="Times New Roman"/>
        <w:sz w:val="20"/>
        <w:szCs w:val="20"/>
      </w:rPr>
    </w:pPr>
    <w:r w:rsidRPr="001C6C88">
      <w:rPr>
        <w:rFonts w:ascii="Times New Roman" w:hAnsi="Times New Roman"/>
        <w:sz w:val="20"/>
        <w:szCs w:val="20"/>
      </w:rPr>
      <w:fldChar w:fldCharType="begin"/>
    </w:r>
    <w:r w:rsidRPr="001C6C88">
      <w:rPr>
        <w:rFonts w:ascii="Times New Roman" w:hAnsi="Times New Roman"/>
        <w:sz w:val="20"/>
        <w:szCs w:val="20"/>
      </w:rPr>
      <w:instrText>PAGE   \* MERGEFORMAT</w:instrText>
    </w:r>
    <w:r w:rsidRPr="001C6C88">
      <w:rPr>
        <w:rFonts w:ascii="Times New Roman" w:hAnsi="Times New Roman"/>
        <w:sz w:val="20"/>
        <w:szCs w:val="20"/>
      </w:rPr>
      <w:fldChar w:fldCharType="separate"/>
    </w:r>
    <w:r w:rsidR="004968E6">
      <w:rPr>
        <w:rFonts w:ascii="Times New Roman" w:hAnsi="Times New Roman"/>
        <w:noProof/>
        <w:sz w:val="20"/>
        <w:szCs w:val="20"/>
      </w:rPr>
      <w:t>5</w:t>
    </w:r>
    <w:r w:rsidRPr="001C6C88">
      <w:rPr>
        <w:rFonts w:ascii="Times New Roman" w:hAnsi="Times New Roman"/>
        <w:sz w:val="20"/>
        <w:szCs w:val="20"/>
      </w:rPr>
      <w:fldChar w:fldCharType="end"/>
    </w:r>
  </w:p>
  <w:p w:rsidR="001A6BFA" w:rsidRDefault="001A6BFA">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38AE" w:rsidRDefault="009438AE">
      <w:pPr>
        <w:spacing w:after="0" w:line="240" w:lineRule="auto"/>
      </w:pPr>
      <w:r>
        <w:separator/>
      </w:r>
    </w:p>
  </w:footnote>
  <w:footnote w:type="continuationSeparator" w:id="0">
    <w:p w:rsidR="009438AE" w:rsidRDefault="009438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F4002"/>
    <w:multiLevelType w:val="hybridMultilevel"/>
    <w:tmpl w:val="025A7DCA"/>
    <w:lvl w:ilvl="0" w:tplc="C87249EC">
      <w:start w:val="1"/>
      <w:numFmt w:val="lowerLetter"/>
      <w:lvlText w:val="%1)"/>
      <w:lvlJc w:val="left"/>
      <w:pPr>
        <w:ind w:left="720" w:hanging="360"/>
      </w:pPr>
      <w:rPr>
        <w:rFonts w:cs="Times New Roman" w:hint="default"/>
      </w:rPr>
    </w:lvl>
    <w:lvl w:ilvl="1" w:tplc="6F20ADFA" w:tentative="1">
      <w:start w:val="1"/>
      <w:numFmt w:val="lowerLetter"/>
      <w:lvlText w:val="%2."/>
      <w:lvlJc w:val="left"/>
      <w:pPr>
        <w:ind w:left="1440" w:hanging="360"/>
      </w:pPr>
      <w:rPr>
        <w:rFonts w:cs="Times New Roman"/>
      </w:rPr>
    </w:lvl>
    <w:lvl w:ilvl="2" w:tplc="0192B256">
      <w:start w:val="1"/>
      <w:numFmt w:val="lowerLetter"/>
      <w:lvlText w:val="%3)"/>
      <w:lvlJc w:val="right"/>
      <w:pPr>
        <w:ind w:left="2160" w:hanging="180"/>
      </w:pPr>
      <w:rPr>
        <w:rFonts w:ascii="Times New Roman" w:eastAsia="Times New Roman" w:hAnsi="Times New Roman" w:cs="Times New Roman"/>
      </w:rPr>
    </w:lvl>
    <w:lvl w:ilvl="3" w:tplc="241212C0" w:tentative="1">
      <w:start w:val="1"/>
      <w:numFmt w:val="decimal"/>
      <w:lvlText w:val="%4."/>
      <w:lvlJc w:val="left"/>
      <w:pPr>
        <w:ind w:left="2880" w:hanging="360"/>
      </w:pPr>
      <w:rPr>
        <w:rFonts w:cs="Times New Roman"/>
      </w:rPr>
    </w:lvl>
    <w:lvl w:ilvl="4" w:tplc="BE6816D6" w:tentative="1">
      <w:start w:val="1"/>
      <w:numFmt w:val="lowerLetter"/>
      <w:lvlText w:val="%5."/>
      <w:lvlJc w:val="left"/>
      <w:pPr>
        <w:ind w:left="3600" w:hanging="360"/>
      </w:pPr>
      <w:rPr>
        <w:rFonts w:cs="Times New Roman"/>
      </w:rPr>
    </w:lvl>
    <w:lvl w:ilvl="5" w:tplc="85A23AC0" w:tentative="1">
      <w:start w:val="1"/>
      <w:numFmt w:val="lowerRoman"/>
      <w:lvlText w:val="%6."/>
      <w:lvlJc w:val="right"/>
      <w:pPr>
        <w:ind w:left="4320" w:hanging="180"/>
      </w:pPr>
      <w:rPr>
        <w:rFonts w:cs="Times New Roman"/>
      </w:rPr>
    </w:lvl>
    <w:lvl w:ilvl="6" w:tplc="2D96219E" w:tentative="1">
      <w:start w:val="1"/>
      <w:numFmt w:val="decimal"/>
      <w:lvlText w:val="%7."/>
      <w:lvlJc w:val="left"/>
      <w:pPr>
        <w:ind w:left="5040" w:hanging="360"/>
      </w:pPr>
      <w:rPr>
        <w:rFonts w:cs="Times New Roman"/>
      </w:rPr>
    </w:lvl>
    <w:lvl w:ilvl="7" w:tplc="2020F7B6" w:tentative="1">
      <w:start w:val="1"/>
      <w:numFmt w:val="lowerLetter"/>
      <w:lvlText w:val="%8."/>
      <w:lvlJc w:val="left"/>
      <w:pPr>
        <w:ind w:left="5760" w:hanging="360"/>
      </w:pPr>
      <w:rPr>
        <w:rFonts w:cs="Times New Roman"/>
      </w:rPr>
    </w:lvl>
    <w:lvl w:ilvl="8" w:tplc="B788892C" w:tentative="1">
      <w:start w:val="1"/>
      <w:numFmt w:val="lowerRoman"/>
      <w:lvlText w:val="%9."/>
      <w:lvlJc w:val="right"/>
      <w:pPr>
        <w:ind w:left="6480" w:hanging="180"/>
      </w:pPr>
      <w:rPr>
        <w:rFonts w:cs="Times New Roman"/>
      </w:rPr>
    </w:lvl>
  </w:abstractNum>
  <w:abstractNum w:abstractNumId="1" w15:restartNumberingAfterBreak="0">
    <w:nsid w:val="069C2F21"/>
    <w:multiLevelType w:val="hybridMultilevel"/>
    <w:tmpl w:val="E1BA2F1A"/>
    <w:lvl w:ilvl="0" w:tplc="9C782732">
      <w:start w:val="1"/>
      <w:numFmt w:val="lowerLetter"/>
      <w:lvlText w:val="%1)"/>
      <w:lvlJc w:val="left"/>
      <w:pPr>
        <w:ind w:left="720" w:hanging="360"/>
      </w:pPr>
      <w:rPr>
        <w:rFonts w:hint="default"/>
      </w:rPr>
    </w:lvl>
    <w:lvl w:ilvl="1" w:tplc="10863E84" w:tentative="1">
      <w:start w:val="1"/>
      <w:numFmt w:val="lowerLetter"/>
      <w:lvlText w:val="%2."/>
      <w:lvlJc w:val="left"/>
      <w:pPr>
        <w:ind w:left="1440" w:hanging="360"/>
      </w:pPr>
    </w:lvl>
    <w:lvl w:ilvl="2" w:tplc="B69066EA" w:tentative="1">
      <w:start w:val="1"/>
      <w:numFmt w:val="lowerRoman"/>
      <w:lvlText w:val="%3."/>
      <w:lvlJc w:val="right"/>
      <w:pPr>
        <w:ind w:left="2160" w:hanging="180"/>
      </w:pPr>
    </w:lvl>
    <w:lvl w:ilvl="3" w:tplc="B1BCEFAE" w:tentative="1">
      <w:start w:val="1"/>
      <w:numFmt w:val="decimal"/>
      <w:lvlText w:val="%4."/>
      <w:lvlJc w:val="left"/>
      <w:pPr>
        <w:ind w:left="2880" w:hanging="360"/>
      </w:pPr>
    </w:lvl>
    <w:lvl w:ilvl="4" w:tplc="90A21098" w:tentative="1">
      <w:start w:val="1"/>
      <w:numFmt w:val="lowerLetter"/>
      <w:lvlText w:val="%5."/>
      <w:lvlJc w:val="left"/>
      <w:pPr>
        <w:ind w:left="3600" w:hanging="360"/>
      </w:pPr>
    </w:lvl>
    <w:lvl w:ilvl="5" w:tplc="E048D4C4" w:tentative="1">
      <w:start w:val="1"/>
      <w:numFmt w:val="lowerRoman"/>
      <w:lvlText w:val="%6."/>
      <w:lvlJc w:val="right"/>
      <w:pPr>
        <w:ind w:left="4320" w:hanging="180"/>
      </w:pPr>
    </w:lvl>
    <w:lvl w:ilvl="6" w:tplc="1610D666" w:tentative="1">
      <w:start w:val="1"/>
      <w:numFmt w:val="decimal"/>
      <w:lvlText w:val="%7."/>
      <w:lvlJc w:val="left"/>
      <w:pPr>
        <w:ind w:left="5040" w:hanging="360"/>
      </w:pPr>
    </w:lvl>
    <w:lvl w:ilvl="7" w:tplc="903CCDC8" w:tentative="1">
      <w:start w:val="1"/>
      <w:numFmt w:val="lowerLetter"/>
      <w:lvlText w:val="%8."/>
      <w:lvlJc w:val="left"/>
      <w:pPr>
        <w:ind w:left="5760" w:hanging="360"/>
      </w:pPr>
    </w:lvl>
    <w:lvl w:ilvl="8" w:tplc="2B78F050" w:tentative="1">
      <w:start w:val="1"/>
      <w:numFmt w:val="lowerRoman"/>
      <w:lvlText w:val="%9."/>
      <w:lvlJc w:val="right"/>
      <w:pPr>
        <w:ind w:left="6480" w:hanging="180"/>
      </w:pPr>
    </w:lvl>
  </w:abstractNum>
  <w:abstractNum w:abstractNumId="2" w15:restartNumberingAfterBreak="0">
    <w:nsid w:val="0A57700B"/>
    <w:multiLevelType w:val="hybridMultilevel"/>
    <w:tmpl w:val="AF68CE5E"/>
    <w:lvl w:ilvl="0" w:tplc="FA8EC00C">
      <w:start w:val="1"/>
      <w:numFmt w:val="lowerLetter"/>
      <w:lvlText w:val="%1)"/>
      <w:lvlJc w:val="left"/>
      <w:pPr>
        <w:ind w:left="1080" w:hanging="360"/>
      </w:pPr>
      <w:rPr>
        <w:rFonts w:hint="default"/>
        <w:b w:val="0"/>
      </w:rPr>
    </w:lvl>
    <w:lvl w:ilvl="1" w:tplc="34C6EE74" w:tentative="1">
      <w:start w:val="1"/>
      <w:numFmt w:val="lowerLetter"/>
      <w:lvlText w:val="%2."/>
      <w:lvlJc w:val="left"/>
      <w:pPr>
        <w:ind w:left="1800" w:hanging="360"/>
      </w:pPr>
    </w:lvl>
    <w:lvl w:ilvl="2" w:tplc="6988138A" w:tentative="1">
      <w:start w:val="1"/>
      <w:numFmt w:val="lowerRoman"/>
      <w:lvlText w:val="%3."/>
      <w:lvlJc w:val="right"/>
      <w:pPr>
        <w:ind w:left="2520" w:hanging="180"/>
      </w:pPr>
    </w:lvl>
    <w:lvl w:ilvl="3" w:tplc="E9EA78DE" w:tentative="1">
      <w:start w:val="1"/>
      <w:numFmt w:val="decimal"/>
      <w:lvlText w:val="%4."/>
      <w:lvlJc w:val="left"/>
      <w:pPr>
        <w:ind w:left="3240" w:hanging="360"/>
      </w:pPr>
    </w:lvl>
    <w:lvl w:ilvl="4" w:tplc="3FD8A4EA" w:tentative="1">
      <w:start w:val="1"/>
      <w:numFmt w:val="lowerLetter"/>
      <w:lvlText w:val="%5."/>
      <w:lvlJc w:val="left"/>
      <w:pPr>
        <w:ind w:left="3960" w:hanging="360"/>
      </w:pPr>
    </w:lvl>
    <w:lvl w:ilvl="5" w:tplc="1FFC7712" w:tentative="1">
      <w:start w:val="1"/>
      <w:numFmt w:val="lowerRoman"/>
      <w:lvlText w:val="%6."/>
      <w:lvlJc w:val="right"/>
      <w:pPr>
        <w:ind w:left="4680" w:hanging="180"/>
      </w:pPr>
    </w:lvl>
    <w:lvl w:ilvl="6" w:tplc="90DE2D8A" w:tentative="1">
      <w:start w:val="1"/>
      <w:numFmt w:val="decimal"/>
      <w:lvlText w:val="%7."/>
      <w:lvlJc w:val="left"/>
      <w:pPr>
        <w:ind w:left="5400" w:hanging="360"/>
      </w:pPr>
    </w:lvl>
    <w:lvl w:ilvl="7" w:tplc="63981418" w:tentative="1">
      <w:start w:val="1"/>
      <w:numFmt w:val="lowerLetter"/>
      <w:lvlText w:val="%8."/>
      <w:lvlJc w:val="left"/>
      <w:pPr>
        <w:ind w:left="6120" w:hanging="360"/>
      </w:pPr>
    </w:lvl>
    <w:lvl w:ilvl="8" w:tplc="26DABBE4" w:tentative="1">
      <w:start w:val="1"/>
      <w:numFmt w:val="lowerRoman"/>
      <w:lvlText w:val="%9."/>
      <w:lvlJc w:val="right"/>
      <w:pPr>
        <w:ind w:left="6840" w:hanging="180"/>
      </w:pPr>
    </w:lvl>
  </w:abstractNum>
  <w:abstractNum w:abstractNumId="3" w15:restartNumberingAfterBreak="0">
    <w:nsid w:val="0E3941A9"/>
    <w:multiLevelType w:val="hybridMultilevel"/>
    <w:tmpl w:val="4DCE3FB2"/>
    <w:lvl w:ilvl="0" w:tplc="D7F45E4C">
      <w:start w:val="1"/>
      <w:numFmt w:val="bullet"/>
      <w:lvlText w:val=""/>
      <w:lvlJc w:val="left"/>
      <w:pPr>
        <w:ind w:left="720" w:hanging="360"/>
      </w:pPr>
      <w:rPr>
        <w:rFonts w:ascii="Symbol" w:hAnsi="Symbol" w:hint="default"/>
      </w:rPr>
    </w:lvl>
    <w:lvl w:ilvl="1" w:tplc="FCF8645C">
      <w:start w:val="1"/>
      <w:numFmt w:val="bullet"/>
      <w:lvlText w:val="o"/>
      <w:lvlJc w:val="left"/>
      <w:pPr>
        <w:ind w:left="1440" w:hanging="360"/>
      </w:pPr>
      <w:rPr>
        <w:rFonts w:ascii="Courier New" w:hAnsi="Courier New" w:cs="Courier New" w:hint="default"/>
      </w:rPr>
    </w:lvl>
    <w:lvl w:ilvl="2" w:tplc="BD6A270E">
      <w:start w:val="1"/>
      <w:numFmt w:val="bullet"/>
      <w:lvlText w:val=""/>
      <w:lvlJc w:val="left"/>
      <w:pPr>
        <w:ind w:left="2160" w:hanging="360"/>
      </w:pPr>
      <w:rPr>
        <w:rFonts w:ascii="Wingdings" w:hAnsi="Wingdings" w:hint="default"/>
      </w:rPr>
    </w:lvl>
    <w:lvl w:ilvl="3" w:tplc="AF225456">
      <w:start w:val="1"/>
      <w:numFmt w:val="bullet"/>
      <w:lvlText w:val=""/>
      <w:lvlJc w:val="left"/>
      <w:pPr>
        <w:ind w:left="2880" w:hanging="360"/>
      </w:pPr>
      <w:rPr>
        <w:rFonts w:ascii="Symbol" w:hAnsi="Symbol" w:hint="default"/>
      </w:rPr>
    </w:lvl>
    <w:lvl w:ilvl="4" w:tplc="FA066C3A">
      <w:start w:val="1"/>
      <w:numFmt w:val="bullet"/>
      <w:lvlText w:val="o"/>
      <w:lvlJc w:val="left"/>
      <w:pPr>
        <w:ind w:left="3600" w:hanging="360"/>
      </w:pPr>
      <w:rPr>
        <w:rFonts w:ascii="Courier New" w:hAnsi="Courier New" w:cs="Courier New" w:hint="default"/>
      </w:rPr>
    </w:lvl>
    <w:lvl w:ilvl="5" w:tplc="86AE55A0">
      <w:start w:val="1"/>
      <w:numFmt w:val="bullet"/>
      <w:lvlText w:val=""/>
      <w:lvlJc w:val="left"/>
      <w:pPr>
        <w:ind w:left="4320" w:hanging="360"/>
      </w:pPr>
      <w:rPr>
        <w:rFonts w:ascii="Wingdings" w:hAnsi="Wingdings" w:hint="default"/>
      </w:rPr>
    </w:lvl>
    <w:lvl w:ilvl="6" w:tplc="5D1689AE">
      <w:start w:val="1"/>
      <w:numFmt w:val="bullet"/>
      <w:lvlText w:val=""/>
      <w:lvlJc w:val="left"/>
      <w:pPr>
        <w:ind w:left="5040" w:hanging="360"/>
      </w:pPr>
      <w:rPr>
        <w:rFonts w:ascii="Symbol" w:hAnsi="Symbol" w:hint="default"/>
      </w:rPr>
    </w:lvl>
    <w:lvl w:ilvl="7" w:tplc="5E2060CC">
      <w:start w:val="1"/>
      <w:numFmt w:val="bullet"/>
      <w:lvlText w:val="o"/>
      <w:lvlJc w:val="left"/>
      <w:pPr>
        <w:ind w:left="5760" w:hanging="360"/>
      </w:pPr>
      <w:rPr>
        <w:rFonts w:ascii="Courier New" w:hAnsi="Courier New" w:cs="Courier New" w:hint="default"/>
      </w:rPr>
    </w:lvl>
    <w:lvl w:ilvl="8" w:tplc="D33C1DF6">
      <w:start w:val="1"/>
      <w:numFmt w:val="bullet"/>
      <w:lvlText w:val=""/>
      <w:lvlJc w:val="left"/>
      <w:pPr>
        <w:ind w:left="6480" w:hanging="360"/>
      </w:pPr>
      <w:rPr>
        <w:rFonts w:ascii="Wingdings" w:hAnsi="Wingdings" w:hint="default"/>
      </w:rPr>
    </w:lvl>
  </w:abstractNum>
  <w:abstractNum w:abstractNumId="4" w15:restartNumberingAfterBreak="0">
    <w:nsid w:val="13187DEF"/>
    <w:multiLevelType w:val="multilevel"/>
    <w:tmpl w:val="3DAA84C9"/>
    <w:lvl w:ilvl="0">
      <w:numFmt w:val="bullet"/>
      <w:lvlText w:val="·"/>
      <w:lvlJc w:val="right"/>
      <w:pPr>
        <w:tabs>
          <w:tab w:val="num" w:pos="1095"/>
        </w:tabs>
        <w:ind w:left="1095" w:hanging="240"/>
      </w:pPr>
      <w:rPr>
        <w:rFonts w:ascii="Symbol" w:hAnsi="Symbol" w:cs="Symbol"/>
        <w:sz w:val="24"/>
        <w:szCs w:val="24"/>
      </w:rPr>
    </w:lvl>
    <w:lvl w:ilvl="1">
      <w:numFmt w:val="bullet"/>
      <w:lvlText w:val="o"/>
      <w:lvlJc w:val="left"/>
      <w:pPr>
        <w:tabs>
          <w:tab w:val="num" w:pos="2505"/>
        </w:tabs>
        <w:ind w:left="2505" w:hanging="360"/>
      </w:pPr>
      <w:rPr>
        <w:rFonts w:ascii="Courier New" w:hAnsi="Courier New" w:cs="Courier New"/>
        <w:sz w:val="24"/>
        <w:szCs w:val="24"/>
      </w:rPr>
    </w:lvl>
    <w:lvl w:ilvl="2">
      <w:numFmt w:val="bullet"/>
      <w:lvlText w:val="§"/>
      <w:lvlJc w:val="left"/>
      <w:pPr>
        <w:tabs>
          <w:tab w:val="num" w:pos="3225"/>
        </w:tabs>
        <w:ind w:left="3225" w:hanging="360"/>
      </w:pPr>
      <w:rPr>
        <w:rFonts w:ascii="Wingdings" w:hAnsi="Wingdings" w:cs="Wingdings"/>
        <w:sz w:val="24"/>
        <w:szCs w:val="24"/>
      </w:rPr>
    </w:lvl>
    <w:lvl w:ilvl="3">
      <w:numFmt w:val="bullet"/>
      <w:lvlText w:val="·"/>
      <w:lvlJc w:val="left"/>
      <w:pPr>
        <w:tabs>
          <w:tab w:val="num" w:pos="3945"/>
        </w:tabs>
        <w:ind w:left="3945" w:hanging="360"/>
      </w:pPr>
      <w:rPr>
        <w:rFonts w:ascii="Symbol" w:hAnsi="Symbol" w:cs="Symbol"/>
        <w:sz w:val="24"/>
        <w:szCs w:val="24"/>
      </w:rPr>
    </w:lvl>
    <w:lvl w:ilvl="4">
      <w:numFmt w:val="bullet"/>
      <w:lvlText w:val="o"/>
      <w:lvlJc w:val="left"/>
      <w:pPr>
        <w:tabs>
          <w:tab w:val="num" w:pos="4665"/>
        </w:tabs>
        <w:ind w:left="4665" w:hanging="360"/>
      </w:pPr>
      <w:rPr>
        <w:rFonts w:ascii="Courier New" w:hAnsi="Courier New" w:cs="Courier New"/>
        <w:sz w:val="24"/>
        <w:szCs w:val="24"/>
      </w:rPr>
    </w:lvl>
    <w:lvl w:ilvl="5">
      <w:numFmt w:val="bullet"/>
      <w:lvlText w:val="§"/>
      <w:lvlJc w:val="left"/>
      <w:pPr>
        <w:tabs>
          <w:tab w:val="num" w:pos="5385"/>
        </w:tabs>
        <w:ind w:left="5385" w:hanging="360"/>
      </w:pPr>
      <w:rPr>
        <w:rFonts w:ascii="Wingdings" w:hAnsi="Wingdings" w:cs="Wingdings"/>
        <w:sz w:val="24"/>
        <w:szCs w:val="24"/>
      </w:rPr>
    </w:lvl>
    <w:lvl w:ilvl="6">
      <w:numFmt w:val="bullet"/>
      <w:lvlText w:val="·"/>
      <w:lvlJc w:val="left"/>
      <w:pPr>
        <w:tabs>
          <w:tab w:val="num" w:pos="6105"/>
        </w:tabs>
        <w:ind w:left="6105" w:hanging="360"/>
      </w:pPr>
      <w:rPr>
        <w:rFonts w:ascii="Symbol" w:hAnsi="Symbol" w:cs="Symbol"/>
        <w:sz w:val="24"/>
        <w:szCs w:val="24"/>
      </w:rPr>
    </w:lvl>
    <w:lvl w:ilvl="7">
      <w:numFmt w:val="bullet"/>
      <w:lvlText w:val="o"/>
      <w:lvlJc w:val="left"/>
      <w:pPr>
        <w:tabs>
          <w:tab w:val="num" w:pos="6825"/>
        </w:tabs>
        <w:ind w:left="6825" w:hanging="360"/>
      </w:pPr>
      <w:rPr>
        <w:rFonts w:ascii="Courier New" w:hAnsi="Courier New" w:cs="Courier New"/>
        <w:sz w:val="24"/>
        <w:szCs w:val="24"/>
      </w:rPr>
    </w:lvl>
    <w:lvl w:ilvl="8">
      <w:numFmt w:val="bullet"/>
      <w:lvlText w:val="§"/>
      <w:lvlJc w:val="left"/>
      <w:pPr>
        <w:tabs>
          <w:tab w:val="num" w:pos="7545"/>
        </w:tabs>
        <w:ind w:left="7545" w:hanging="360"/>
      </w:pPr>
      <w:rPr>
        <w:rFonts w:ascii="Wingdings" w:hAnsi="Wingdings" w:cs="Wingdings"/>
        <w:sz w:val="24"/>
        <w:szCs w:val="24"/>
      </w:rPr>
    </w:lvl>
  </w:abstractNum>
  <w:abstractNum w:abstractNumId="5" w15:restartNumberingAfterBreak="0">
    <w:nsid w:val="137E6C31"/>
    <w:multiLevelType w:val="hybridMultilevel"/>
    <w:tmpl w:val="A1F4C00E"/>
    <w:lvl w:ilvl="0" w:tplc="380C84F8">
      <w:start w:val="1"/>
      <w:numFmt w:val="bullet"/>
      <w:lvlText w:val=""/>
      <w:lvlJc w:val="left"/>
      <w:pPr>
        <w:ind w:left="720" w:hanging="360"/>
      </w:pPr>
      <w:rPr>
        <w:rFonts w:ascii="Symbol" w:hAnsi="Symbol" w:hint="default"/>
      </w:rPr>
    </w:lvl>
    <w:lvl w:ilvl="1" w:tplc="BD6699BE" w:tentative="1">
      <w:start w:val="1"/>
      <w:numFmt w:val="bullet"/>
      <w:lvlText w:val="o"/>
      <w:lvlJc w:val="left"/>
      <w:pPr>
        <w:ind w:left="1440" w:hanging="360"/>
      </w:pPr>
      <w:rPr>
        <w:rFonts w:ascii="Courier New" w:hAnsi="Courier New" w:cs="Courier New" w:hint="default"/>
      </w:rPr>
    </w:lvl>
    <w:lvl w:ilvl="2" w:tplc="A836B4E0" w:tentative="1">
      <w:start w:val="1"/>
      <w:numFmt w:val="bullet"/>
      <w:lvlText w:val=""/>
      <w:lvlJc w:val="left"/>
      <w:pPr>
        <w:ind w:left="2160" w:hanging="360"/>
      </w:pPr>
      <w:rPr>
        <w:rFonts w:ascii="Wingdings" w:hAnsi="Wingdings" w:hint="default"/>
      </w:rPr>
    </w:lvl>
    <w:lvl w:ilvl="3" w:tplc="77E6408C" w:tentative="1">
      <w:start w:val="1"/>
      <w:numFmt w:val="bullet"/>
      <w:lvlText w:val=""/>
      <w:lvlJc w:val="left"/>
      <w:pPr>
        <w:ind w:left="2880" w:hanging="360"/>
      </w:pPr>
      <w:rPr>
        <w:rFonts w:ascii="Symbol" w:hAnsi="Symbol" w:hint="default"/>
      </w:rPr>
    </w:lvl>
    <w:lvl w:ilvl="4" w:tplc="B9CC5596" w:tentative="1">
      <w:start w:val="1"/>
      <w:numFmt w:val="bullet"/>
      <w:lvlText w:val="o"/>
      <w:lvlJc w:val="left"/>
      <w:pPr>
        <w:ind w:left="3600" w:hanging="360"/>
      </w:pPr>
      <w:rPr>
        <w:rFonts w:ascii="Courier New" w:hAnsi="Courier New" w:cs="Courier New" w:hint="default"/>
      </w:rPr>
    </w:lvl>
    <w:lvl w:ilvl="5" w:tplc="D834C122" w:tentative="1">
      <w:start w:val="1"/>
      <w:numFmt w:val="bullet"/>
      <w:lvlText w:val=""/>
      <w:lvlJc w:val="left"/>
      <w:pPr>
        <w:ind w:left="4320" w:hanging="360"/>
      </w:pPr>
      <w:rPr>
        <w:rFonts w:ascii="Wingdings" w:hAnsi="Wingdings" w:hint="default"/>
      </w:rPr>
    </w:lvl>
    <w:lvl w:ilvl="6" w:tplc="B3E4C936" w:tentative="1">
      <w:start w:val="1"/>
      <w:numFmt w:val="bullet"/>
      <w:lvlText w:val=""/>
      <w:lvlJc w:val="left"/>
      <w:pPr>
        <w:ind w:left="5040" w:hanging="360"/>
      </w:pPr>
      <w:rPr>
        <w:rFonts w:ascii="Symbol" w:hAnsi="Symbol" w:hint="default"/>
      </w:rPr>
    </w:lvl>
    <w:lvl w:ilvl="7" w:tplc="9F1C98A4" w:tentative="1">
      <w:start w:val="1"/>
      <w:numFmt w:val="bullet"/>
      <w:lvlText w:val="o"/>
      <w:lvlJc w:val="left"/>
      <w:pPr>
        <w:ind w:left="5760" w:hanging="360"/>
      </w:pPr>
      <w:rPr>
        <w:rFonts w:ascii="Courier New" w:hAnsi="Courier New" w:cs="Courier New" w:hint="default"/>
      </w:rPr>
    </w:lvl>
    <w:lvl w:ilvl="8" w:tplc="57A00C20" w:tentative="1">
      <w:start w:val="1"/>
      <w:numFmt w:val="bullet"/>
      <w:lvlText w:val=""/>
      <w:lvlJc w:val="left"/>
      <w:pPr>
        <w:ind w:left="6480" w:hanging="360"/>
      </w:pPr>
      <w:rPr>
        <w:rFonts w:ascii="Wingdings" w:hAnsi="Wingdings" w:hint="default"/>
      </w:rPr>
    </w:lvl>
  </w:abstractNum>
  <w:abstractNum w:abstractNumId="6" w15:restartNumberingAfterBreak="0">
    <w:nsid w:val="1C8A1B76"/>
    <w:multiLevelType w:val="hybridMultilevel"/>
    <w:tmpl w:val="D6109E60"/>
    <w:lvl w:ilvl="0" w:tplc="587ACABA">
      <w:start w:val="1"/>
      <w:numFmt w:val="lowerLetter"/>
      <w:lvlText w:val="%1)"/>
      <w:lvlJc w:val="left"/>
      <w:pPr>
        <w:ind w:left="426" w:hanging="360"/>
      </w:pPr>
      <w:rPr>
        <w:rFonts w:hint="default"/>
      </w:rPr>
    </w:lvl>
    <w:lvl w:ilvl="1" w:tplc="BB8EDF64" w:tentative="1">
      <w:start w:val="1"/>
      <w:numFmt w:val="lowerLetter"/>
      <w:lvlText w:val="%2."/>
      <w:lvlJc w:val="left"/>
      <w:pPr>
        <w:ind w:left="1146" w:hanging="360"/>
      </w:pPr>
    </w:lvl>
    <w:lvl w:ilvl="2" w:tplc="B0E00F84" w:tentative="1">
      <w:start w:val="1"/>
      <w:numFmt w:val="lowerRoman"/>
      <w:lvlText w:val="%3."/>
      <w:lvlJc w:val="right"/>
      <w:pPr>
        <w:ind w:left="1866" w:hanging="180"/>
      </w:pPr>
    </w:lvl>
    <w:lvl w:ilvl="3" w:tplc="A544B3A2" w:tentative="1">
      <w:start w:val="1"/>
      <w:numFmt w:val="decimal"/>
      <w:lvlText w:val="%4."/>
      <w:lvlJc w:val="left"/>
      <w:pPr>
        <w:ind w:left="2586" w:hanging="360"/>
      </w:pPr>
    </w:lvl>
    <w:lvl w:ilvl="4" w:tplc="EB281574" w:tentative="1">
      <w:start w:val="1"/>
      <w:numFmt w:val="lowerLetter"/>
      <w:lvlText w:val="%5."/>
      <w:lvlJc w:val="left"/>
      <w:pPr>
        <w:ind w:left="3306" w:hanging="360"/>
      </w:pPr>
    </w:lvl>
    <w:lvl w:ilvl="5" w:tplc="6C964084" w:tentative="1">
      <w:start w:val="1"/>
      <w:numFmt w:val="lowerRoman"/>
      <w:lvlText w:val="%6."/>
      <w:lvlJc w:val="right"/>
      <w:pPr>
        <w:ind w:left="4026" w:hanging="180"/>
      </w:pPr>
    </w:lvl>
    <w:lvl w:ilvl="6" w:tplc="632AB2C2" w:tentative="1">
      <w:start w:val="1"/>
      <w:numFmt w:val="decimal"/>
      <w:lvlText w:val="%7."/>
      <w:lvlJc w:val="left"/>
      <w:pPr>
        <w:ind w:left="4746" w:hanging="360"/>
      </w:pPr>
    </w:lvl>
    <w:lvl w:ilvl="7" w:tplc="6B20041A" w:tentative="1">
      <w:start w:val="1"/>
      <w:numFmt w:val="lowerLetter"/>
      <w:lvlText w:val="%8."/>
      <w:lvlJc w:val="left"/>
      <w:pPr>
        <w:ind w:left="5466" w:hanging="360"/>
      </w:pPr>
    </w:lvl>
    <w:lvl w:ilvl="8" w:tplc="9F9A5F1E" w:tentative="1">
      <w:start w:val="1"/>
      <w:numFmt w:val="lowerRoman"/>
      <w:lvlText w:val="%9."/>
      <w:lvlJc w:val="right"/>
      <w:pPr>
        <w:ind w:left="6186" w:hanging="180"/>
      </w:pPr>
    </w:lvl>
  </w:abstractNum>
  <w:abstractNum w:abstractNumId="7" w15:restartNumberingAfterBreak="0">
    <w:nsid w:val="21CA01D5"/>
    <w:multiLevelType w:val="hybridMultilevel"/>
    <w:tmpl w:val="2F0C4272"/>
    <w:lvl w:ilvl="0" w:tplc="240E9312">
      <w:start w:val="1"/>
      <w:numFmt w:val="decimal"/>
      <w:lvlText w:val="%1."/>
      <w:lvlJc w:val="left"/>
      <w:pPr>
        <w:ind w:left="720" w:hanging="360"/>
      </w:pPr>
      <w:rPr>
        <w:rFonts w:hint="default"/>
        <w:b w:val="0"/>
      </w:rPr>
    </w:lvl>
    <w:lvl w:ilvl="1" w:tplc="A9FA8192" w:tentative="1">
      <w:start w:val="1"/>
      <w:numFmt w:val="lowerLetter"/>
      <w:lvlText w:val="%2."/>
      <w:lvlJc w:val="left"/>
      <w:pPr>
        <w:ind w:left="1440" w:hanging="360"/>
      </w:pPr>
    </w:lvl>
    <w:lvl w:ilvl="2" w:tplc="1DC0BCAC" w:tentative="1">
      <w:start w:val="1"/>
      <w:numFmt w:val="lowerRoman"/>
      <w:lvlText w:val="%3."/>
      <w:lvlJc w:val="right"/>
      <w:pPr>
        <w:ind w:left="2160" w:hanging="180"/>
      </w:pPr>
    </w:lvl>
    <w:lvl w:ilvl="3" w:tplc="C1DE162C" w:tentative="1">
      <w:start w:val="1"/>
      <w:numFmt w:val="decimal"/>
      <w:lvlText w:val="%4."/>
      <w:lvlJc w:val="left"/>
      <w:pPr>
        <w:ind w:left="2880" w:hanging="360"/>
      </w:pPr>
    </w:lvl>
    <w:lvl w:ilvl="4" w:tplc="1C123B90" w:tentative="1">
      <w:start w:val="1"/>
      <w:numFmt w:val="lowerLetter"/>
      <w:lvlText w:val="%5."/>
      <w:lvlJc w:val="left"/>
      <w:pPr>
        <w:ind w:left="3600" w:hanging="360"/>
      </w:pPr>
    </w:lvl>
    <w:lvl w:ilvl="5" w:tplc="55F86C4A" w:tentative="1">
      <w:start w:val="1"/>
      <w:numFmt w:val="lowerRoman"/>
      <w:lvlText w:val="%6."/>
      <w:lvlJc w:val="right"/>
      <w:pPr>
        <w:ind w:left="4320" w:hanging="180"/>
      </w:pPr>
    </w:lvl>
    <w:lvl w:ilvl="6" w:tplc="E94C938E" w:tentative="1">
      <w:start w:val="1"/>
      <w:numFmt w:val="decimal"/>
      <w:lvlText w:val="%7."/>
      <w:lvlJc w:val="left"/>
      <w:pPr>
        <w:ind w:left="5040" w:hanging="360"/>
      </w:pPr>
    </w:lvl>
    <w:lvl w:ilvl="7" w:tplc="58727936" w:tentative="1">
      <w:start w:val="1"/>
      <w:numFmt w:val="lowerLetter"/>
      <w:lvlText w:val="%8."/>
      <w:lvlJc w:val="left"/>
      <w:pPr>
        <w:ind w:left="5760" w:hanging="360"/>
      </w:pPr>
    </w:lvl>
    <w:lvl w:ilvl="8" w:tplc="82927A3A" w:tentative="1">
      <w:start w:val="1"/>
      <w:numFmt w:val="lowerRoman"/>
      <w:lvlText w:val="%9."/>
      <w:lvlJc w:val="right"/>
      <w:pPr>
        <w:ind w:left="6480" w:hanging="180"/>
      </w:pPr>
    </w:lvl>
  </w:abstractNum>
  <w:abstractNum w:abstractNumId="8" w15:restartNumberingAfterBreak="0">
    <w:nsid w:val="2A216D1D"/>
    <w:multiLevelType w:val="hybridMultilevel"/>
    <w:tmpl w:val="8B164CEE"/>
    <w:lvl w:ilvl="0" w:tplc="F8545726">
      <w:start w:val="1"/>
      <w:numFmt w:val="decimal"/>
      <w:lvlText w:val="%1."/>
      <w:lvlJc w:val="left"/>
      <w:pPr>
        <w:ind w:left="927" w:hanging="360"/>
      </w:pPr>
      <w:rPr>
        <w:rFonts w:hint="default"/>
      </w:rPr>
    </w:lvl>
    <w:lvl w:ilvl="1" w:tplc="E3B2DDA4">
      <w:start w:val="1"/>
      <w:numFmt w:val="lowerLetter"/>
      <w:lvlText w:val="%2."/>
      <w:lvlJc w:val="left"/>
      <w:pPr>
        <w:ind w:left="1647" w:hanging="360"/>
      </w:pPr>
    </w:lvl>
    <w:lvl w:ilvl="2" w:tplc="9C04BC9C" w:tentative="1">
      <w:start w:val="1"/>
      <w:numFmt w:val="lowerRoman"/>
      <w:lvlText w:val="%3."/>
      <w:lvlJc w:val="right"/>
      <w:pPr>
        <w:ind w:left="2367" w:hanging="180"/>
      </w:pPr>
    </w:lvl>
    <w:lvl w:ilvl="3" w:tplc="26222E72" w:tentative="1">
      <w:start w:val="1"/>
      <w:numFmt w:val="decimal"/>
      <w:lvlText w:val="%4."/>
      <w:lvlJc w:val="left"/>
      <w:pPr>
        <w:ind w:left="3087" w:hanging="360"/>
      </w:pPr>
    </w:lvl>
    <w:lvl w:ilvl="4" w:tplc="3F00406A" w:tentative="1">
      <w:start w:val="1"/>
      <w:numFmt w:val="lowerLetter"/>
      <w:lvlText w:val="%5."/>
      <w:lvlJc w:val="left"/>
      <w:pPr>
        <w:ind w:left="3807" w:hanging="360"/>
      </w:pPr>
    </w:lvl>
    <w:lvl w:ilvl="5" w:tplc="A6E09392" w:tentative="1">
      <w:start w:val="1"/>
      <w:numFmt w:val="lowerRoman"/>
      <w:lvlText w:val="%6."/>
      <w:lvlJc w:val="right"/>
      <w:pPr>
        <w:ind w:left="4527" w:hanging="180"/>
      </w:pPr>
    </w:lvl>
    <w:lvl w:ilvl="6" w:tplc="E804843C" w:tentative="1">
      <w:start w:val="1"/>
      <w:numFmt w:val="decimal"/>
      <w:lvlText w:val="%7."/>
      <w:lvlJc w:val="left"/>
      <w:pPr>
        <w:ind w:left="5247" w:hanging="360"/>
      </w:pPr>
    </w:lvl>
    <w:lvl w:ilvl="7" w:tplc="6972D59A" w:tentative="1">
      <w:start w:val="1"/>
      <w:numFmt w:val="lowerLetter"/>
      <w:lvlText w:val="%8."/>
      <w:lvlJc w:val="left"/>
      <w:pPr>
        <w:ind w:left="5967" w:hanging="360"/>
      </w:pPr>
    </w:lvl>
    <w:lvl w:ilvl="8" w:tplc="0A082D5A" w:tentative="1">
      <w:start w:val="1"/>
      <w:numFmt w:val="lowerRoman"/>
      <w:lvlText w:val="%9."/>
      <w:lvlJc w:val="right"/>
      <w:pPr>
        <w:ind w:left="6687" w:hanging="180"/>
      </w:pPr>
    </w:lvl>
  </w:abstractNum>
  <w:abstractNum w:abstractNumId="9" w15:restartNumberingAfterBreak="0">
    <w:nsid w:val="31391271"/>
    <w:multiLevelType w:val="hybridMultilevel"/>
    <w:tmpl w:val="E1BA2F1A"/>
    <w:lvl w:ilvl="0" w:tplc="78AAB878">
      <w:start w:val="1"/>
      <w:numFmt w:val="lowerLetter"/>
      <w:lvlText w:val="%1)"/>
      <w:lvlJc w:val="left"/>
      <w:pPr>
        <w:ind w:left="720" w:hanging="360"/>
      </w:pPr>
      <w:rPr>
        <w:rFonts w:hint="default"/>
      </w:rPr>
    </w:lvl>
    <w:lvl w:ilvl="1" w:tplc="74126A7E" w:tentative="1">
      <w:start w:val="1"/>
      <w:numFmt w:val="lowerLetter"/>
      <w:lvlText w:val="%2."/>
      <w:lvlJc w:val="left"/>
      <w:pPr>
        <w:ind w:left="1440" w:hanging="360"/>
      </w:pPr>
    </w:lvl>
    <w:lvl w:ilvl="2" w:tplc="BE429FA0" w:tentative="1">
      <w:start w:val="1"/>
      <w:numFmt w:val="lowerRoman"/>
      <w:lvlText w:val="%3."/>
      <w:lvlJc w:val="right"/>
      <w:pPr>
        <w:ind w:left="2160" w:hanging="180"/>
      </w:pPr>
    </w:lvl>
    <w:lvl w:ilvl="3" w:tplc="25BC16B0" w:tentative="1">
      <w:start w:val="1"/>
      <w:numFmt w:val="decimal"/>
      <w:lvlText w:val="%4."/>
      <w:lvlJc w:val="left"/>
      <w:pPr>
        <w:ind w:left="2880" w:hanging="360"/>
      </w:pPr>
    </w:lvl>
    <w:lvl w:ilvl="4" w:tplc="A0A6895E" w:tentative="1">
      <w:start w:val="1"/>
      <w:numFmt w:val="lowerLetter"/>
      <w:lvlText w:val="%5."/>
      <w:lvlJc w:val="left"/>
      <w:pPr>
        <w:ind w:left="3600" w:hanging="360"/>
      </w:pPr>
    </w:lvl>
    <w:lvl w:ilvl="5" w:tplc="79F8C194" w:tentative="1">
      <w:start w:val="1"/>
      <w:numFmt w:val="lowerRoman"/>
      <w:lvlText w:val="%6."/>
      <w:lvlJc w:val="right"/>
      <w:pPr>
        <w:ind w:left="4320" w:hanging="180"/>
      </w:pPr>
    </w:lvl>
    <w:lvl w:ilvl="6" w:tplc="D21049E4" w:tentative="1">
      <w:start w:val="1"/>
      <w:numFmt w:val="decimal"/>
      <w:lvlText w:val="%7."/>
      <w:lvlJc w:val="left"/>
      <w:pPr>
        <w:ind w:left="5040" w:hanging="360"/>
      </w:pPr>
    </w:lvl>
    <w:lvl w:ilvl="7" w:tplc="304E7368" w:tentative="1">
      <w:start w:val="1"/>
      <w:numFmt w:val="lowerLetter"/>
      <w:lvlText w:val="%8."/>
      <w:lvlJc w:val="left"/>
      <w:pPr>
        <w:ind w:left="5760" w:hanging="360"/>
      </w:pPr>
    </w:lvl>
    <w:lvl w:ilvl="8" w:tplc="E81639C0" w:tentative="1">
      <w:start w:val="1"/>
      <w:numFmt w:val="lowerRoman"/>
      <w:lvlText w:val="%9."/>
      <w:lvlJc w:val="right"/>
      <w:pPr>
        <w:ind w:left="6480" w:hanging="180"/>
      </w:pPr>
    </w:lvl>
  </w:abstractNum>
  <w:abstractNum w:abstractNumId="10" w15:restartNumberingAfterBreak="0">
    <w:nsid w:val="42445CF8"/>
    <w:multiLevelType w:val="hybridMultilevel"/>
    <w:tmpl w:val="4D6691B6"/>
    <w:lvl w:ilvl="0" w:tplc="C21E8FD4">
      <w:start w:val="1"/>
      <w:numFmt w:val="decimal"/>
      <w:lvlText w:val="(%1)"/>
      <w:lvlJc w:val="left"/>
      <w:pPr>
        <w:ind w:left="645" w:hanging="360"/>
      </w:pPr>
      <w:rPr>
        <w:rFonts w:hint="default"/>
        <w:color w:val="auto"/>
        <w:sz w:val="24"/>
        <w:szCs w:val="24"/>
      </w:rPr>
    </w:lvl>
    <w:lvl w:ilvl="1" w:tplc="2D044268">
      <w:start w:val="1"/>
      <w:numFmt w:val="lowerLetter"/>
      <w:lvlText w:val="%2."/>
      <w:lvlJc w:val="left"/>
      <w:pPr>
        <w:ind w:left="1365" w:hanging="360"/>
      </w:pPr>
    </w:lvl>
    <w:lvl w:ilvl="2" w:tplc="DC5A1E70">
      <w:start w:val="1"/>
      <w:numFmt w:val="lowerLetter"/>
      <w:lvlText w:val="%3)"/>
      <w:lvlJc w:val="left"/>
      <w:pPr>
        <w:ind w:left="2265" w:hanging="360"/>
      </w:pPr>
      <w:rPr>
        <w:rFonts w:hint="default"/>
      </w:rPr>
    </w:lvl>
    <w:lvl w:ilvl="3" w:tplc="208CFDA6" w:tentative="1">
      <w:start w:val="1"/>
      <w:numFmt w:val="decimal"/>
      <w:lvlText w:val="%4."/>
      <w:lvlJc w:val="left"/>
      <w:pPr>
        <w:ind w:left="2805" w:hanging="360"/>
      </w:pPr>
    </w:lvl>
    <w:lvl w:ilvl="4" w:tplc="967C7AB4" w:tentative="1">
      <w:start w:val="1"/>
      <w:numFmt w:val="lowerLetter"/>
      <w:lvlText w:val="%5."/>
      <w:lvlJc w:val="left"/>
      <w:pPr>
        <w:ind w:left="3525" w:hanging="360"/>
      </w:pPr>
    </w:lvl>
    <w:lvl w:ilvl="5" w:tplc="F0CA3B00" w:tentative="1">
      <w:start w:val="1"/>
      <w:numFmt w:val="lowerRoman"/>
      <w:lvlText w:val="%6."/>
      <w:lvlJc w:val="right"/>
      <w:pPr>
        <w:ind w:left="4245" w:hanging="180"/>
      </w:pPr>
    </w:lvl>
    <w:lvl w:ilvl="6" w:tplc="03786BB4" w:tentative="1">
      <w:start w:val="1"/>
      <w:numFmt w:val="decimal"/>
      <w:lvlText w:val="%7."/>
      <w:lvlJc w:val="left"/>
      <w:pPr>
        <w:ind w:left="4965" w:hanging="360"/>
      </w:pPr>
    </w:lvl>
    <w:lvl w:ilvl="7" w:tplc="36FCEF3E" w:tentative="1">
      <w:start w:val="1"/>
      <w:numFmt w:val="lowerLetter"/>
      <w:lvlText w:val="%8."/>
      <w:lvlJc w:val="left"/>
      <w:pPr>
        <w:ind w:left="5685" w:hanging="360"/>
      </w:pPr>
    </w:lvl>
    <w:lvl w:ilvl="8" w:tplc="D21611CA" w:tentative="1">
      <w:start w:val="1"/>
      <w:numFmt w:val="lowerRoman"/>
      <w:lvlText w:val="%9."/>
      <w:lvlJc w:val="right"/>
      <w:pPr>
        <w:ind w:left="6405" w:hanging="180"/>
      </w:pPr>
    </w:lvl>
  </w:abstractNum>
  <w:abstractNum w:abstractNumId="11" w15:restartNumberingAfterBreak="0">
    <w:nsid w:val="4C0A6CB7"/>
    <w:multiLevelType w:val="hybridMultilevel"/>
    <w:tmpl w:val="2ED4CB8C"/>
    <w:lvl w:ilvl="0" w:tplc="E1E0E432">
      <w:start w:val="1"/>
      <w:numFmt w:val="lowerLetter"/>
      <w:lvlText w:val="%1)"/>
      <w:lvlJc w:val="left"/>
      <w:pPr>
        <w:ind w:left="720" w:hanging="360"/>
      </w:pPr>
      <w:rPr>
        <w:rFonts w:cs="Times New Roman" w:hint="default"/>
        <w:color w:val="auto"/>
      </w:rPr>
    </w:lvl>
    <w:lvl w:ilvl="1" w:tplc="07BCFEB6">
      <w:start w:val="1"/>
      <w:numFmt w:val="lowerLetter"/>
      <w:lvlText w:val="%2."/>
      <w:lvlJc w:val="left"/>
      <w:pPr>
        <w:ind w:left="1440" w:hanging="360"/>
      </w:pPr>
      <w:rPr>
        <w:rFonts w:cs="Times New Roman"/>
      </w:rPr>
    </w:lvl>
    <w:lvl w:ilvl="2" w:tplc="2C669B44">
      <w:start w:val="1"/>
      <w:numFmt w:val="lowerLetter"/>
      <w:lvlText w:val="%3)"/>
      <w:lvlJc w:val="right"/>
      <w:pPr>
        <w:ind w:left="2160" w:hanging="180"/>
      </w:pPr>
      <w:rPr>
        <w:rFonts w:ascii="Times New Roman" w:eastAsia="Times New Roman" w:hAnsi="Times New Roman" w:cs="Times New Roman"/>
      </w:rPr>
    </w:lvl>
    <w:lvl w:ilvl="3" w:tplc="29EEF82C" w:tentative="1">
      <w:start w:val="1"/>
      <w:numFmt w:val="decimal"/>
      <w:lvlText w:val="%4."/>
      <w:lvlJc w:val="left"/>
      <w:pPr>
        <w:ind w:left="2880" w:hanging="360"/>
      </w:pPr>
      <w:rPr>
        <w:rFonts w:cs="Times New Roman"/>
      </w:rPr>
    </w:lvl>
    <w:lvl w:ilvl="4" w:tplc="51DE098C" w:tentative="1">
      <w:start w:val="1"/>
      <w:numFmt w:val="lowerLetter"/>
      <w:lvlText w:val="%5."/>
      <w:lvlJc w:val="left"/>
      <w:pPr>
        <w:ind w:left="3600" w:hanging="360"/>
      </w:pPr>
      <w:rPr>
        <w:rFonts w:cs="Times New Roman"/>
      </w:rPr>
    </w:lvl>
    <w:lvl w:ilvl="5" w:tplc="BAB42DB6" w:tentative="1">
      <w:start w:val="1"/>
      <w:numFmt w:val="lowerRoman"/>
      <w:lvlText w:val="%6."/>
      <w:lvlJc w:val="right"/>
      <w:pPr>
        <w:ind w:left="4320" w:hanging="180"/>
      </w:pPr>
      <w:rPr>
        <w:rFonts w:cs="Times New Roman"/>
      </w:rPr>
    </w:lvl>
    <w:lvl w:ilvl="6" w:tplc="10561338" w:tentative="1">
      <w:start w:val="1"/>
      <w:numFmt w:val="decimal"/>
      <w:lvlText w:val="%7."/>
      <w:lvlJc w:val="left"/>
      <w:pPr>
        <w:ind w:left="5040" w:hanging="360"/>
      </w:pPr>
      <w:rPr>
        <w:rFonts w:cs="Times New Roman"/>
      </w:rPr>
    </w:lvl>
    <w:lvl w:ilvl="7" w:tplc="A324206C" w:tentative="1">
      <w:start w:val="1"/>
      <w:numFmt w:val="lowerLetter"/>
      <w:lvlText w:val="%8."/>
      <w:lvlJc w:val="left"/>
      <w:pPr>
        <w:ind w:left="5760" w:hanging="360"/>
      </w:pPr>
      <w:rPr>
        <w:rFonts w:cs="Times New Roman"/>
      </w:rPr>
    </w:lvl>
    <w:lvl w:ilvl="8" w:tplc="3FA2964A" w:tentative="1">
      <w:start w:val="1"/>
      <w:numFmt w:val="lowerRoman"/>
      <w:lvlText w:val="%9."/>
      <w:lvlJc w:val="right"/>
      <w:pPr>
        <w:ind w:left="6480" w:hanging="180"/>
      </w:pPr>
      <w:rPr>
        <w:rFonts w:cs="Times New Roman"/>
      </w:rPr>
    </w:lvl>
  </w:abstractNum>
  <w:abstractNum w:abstractNumId="12" w15:restartNumberingAfterBreak="0">
    <w:nsid w:val="4F566E5C"/>
    <w:multiLevelType w:val="hybridMultilevel"/>
    <w:tmpl w:val="2ED4CB8C"/>
    <w:lvl w:ilvl="0" w:tplc="60EC97A4">
      <w:start w:val="1"/>
      <w:numFmt w:val="lowerLetter"/>
      <w:lvlText w:val="%1)"/>
      <w:lvlJc w:val="left"/>
      <w:pPr>
        <w:ind w:left="720" w:hanging="360"/>
      </w:pPr>
      <w:rPr>
        <w:rFonts w:cs="Times New Roman" w:hint="default"/>
        <w:color w:val="auto"/>
      </w:rPr>
    </w:lvl>
    <w:lvl w:ilvl="1" w:tplc="06C05D42">
      <w:start w:val="1"/>
      <w:numFmt w:val="lowerLetter"/>
      <w:lvlText w:val="%2."/>
      <w:lvlJc w:val="left"/>
      <w:pPr>
        <w:ind w:left="1440" w:hanging="360"/>
      </w:pPr>
      <w:rPr>
        <w:rFonts w:cs="Times New Roman"/>
      </w:rPr>
    </w:lvl>
    <w:lvl w:ilvl="2" w:tplc="3C3C3DE2">
      <w:start w:val="1"/>
      <w:numFmt w:val="lowerLetter"/>
      <w:lvlText w:val="%3)"/>
      <w:lvlJc w:val="right"/>
      <w:pPr>
        <w:ind w:left="2160" w:hanging="180"/>
      </w:pPr>
      <w:rPr>
        <w:rFonts w:ascii="Times New Roman" w:eastAsia="Times New Roman" w:hAnsi="Times New Roman" w:cs="Times New Roman"/>
      </w:rPr>
    </w:lvl>
    <w:lvl w:ilvl="3" w:tplc="8C98152A" w:tentative="1">
      <w:start w:val="1"/>
      <w:numFmt w:val="decimal"/>
      <w:lvlText w:val="%4."/>
      <w:lvlJc w:val="left"/>
      <w:pPr>
        <w:ind w:left="2880" w:hanging="360"/>
      </w:pPr>
      <w:rPr>
        <w:rFonts w:cs="Times New Roman"/>
      </w:rPr>
    </w:lvl>
    <w:lvl w:ilvl="4" w:tplc="3B7687AC" w:tentative="1">
      <w:start w:val="1"/>
      <w:numFmt w:val="lowerLetter"/>
      <w:lvlText w:val="%5."/>
      <w:lvlJc w:val="left"/>
      <w:pPr>
        <w:ind w:left="3600" w:hanging="360"/>
      </w:pPr>
      <w:rPr>
        <w:rFonts w:cs="Times New Roman"/>
      </w:rPr>
    </w:lvl>
    <w:lvl w:ilvl="5" w:tplc="63C84496" w:tentative="1">
      <w:start w:val="1"/>
      <w:numFmt w:val="lowerRoman"/>
      <w:lvlText w:val="%6."/>
      <w:lvlJc w:val="right"/>
      <w:pPr>
        <w:ind w:left="4320" w:hanging="180"/>
      </w:pPr>
      <w:rPr>
        <w:rFonts w:cs="Times New Roman"/>
      </w:rPr>
    </w:lvl>
    <w:lvl w:ilvl="6" w:tplc="9098A15C" w:tentative="1">
      <w:start w:val="1"/>
      <w:numFmt w:val="decimal"/>
      <w:lvlText w:val="%7."/>
      <w:lvlJc w:val="left"/>
      <w:pPr>
        <w:ind w:left="5040" w:hanging="360"/>
      </w:pPr>
      <w:rPr>
        <w:rFonts w:cs="Times New Roman"/>
      </w:rPr>
    </w:lvl>
    <w:lvl w:ilvl="7" w:tplc="B94085EC" w:tentative="1">
      <w:start w:val="1"/>
      <w:numFmt w:val="lowerLetter"/>
      <w:lvlText w:val="%8."/>
      <w:lvlJc w:val="left"/>
      <w:pPr>
        <w:ind w:left="5760" w:hanging="360"/>
      </w:pPr>
      <w:rPr>
        <w:rFonts w:cs="Times New Roman"/>
      </w:rPr>
    </w:lvl>
    <w:lvl w:ilvl="8" w:tplc="3A7C25F4" w:tentative="1">
      <w:start w:val="1"/>
      <w:numFmt w:val="lowerRoman"/>
      <w:lvlText w:val="%9."/>
      <w:lvlJc w:val="right"/>
      <w:pPr>
        <w:ind w:left="6480" w:hanging="180"/>
      </w:pPr>
      <w:rPr>
        <w:rFonts w:cs="Times New Roman"/>
      </w:rPr>
    </w:lvl>
  </w:abstractNum>
  <w:abstractNum w:abstractNumId="13" w15:restartNumberingAfterBreak="0">
    <w:nsid w:val="53361010"/>
    <w:multiLevelType w:val="hybridMultilevel"/>
    <w:tmpl w:val="025A7DCA"/>
    <w:lvl w:ilvl="0" w:tplc="046273CE">
      <w:start w:val="1"/>
      <w:numFmt w:val="lowerLetter"/>
      <w:lvlText w:val="%1)"/>
      <w:lvlJc w:val="left"/>
      <w:pPr>
        <w:ind w:left="720" w:hanging="360"/>
      </w:pPr>
      <w:rPr>
        <w:rFonts w:cs="Times New Roman" w:hint="default"/>
      </w:rPr>
    </w:lvl>
    <w:lvl w:ilvl="1" w:tplc="32184F12" w:tentative="1">
      <w:start w:val="1"/>
      <w:numFmt w:val="lowerLetter"/>
      <w:lvlText w:val="%2."/>
      <w:lvlJc w:val="left"/>
      <w:pPr>
        <w:ind w:left="1440" w:hanging="360"/>
      </w:pPr>
      <w:rPr>
        <w:rFonts w:cs="Times New Roman"/>
      </w:rPr>
    </w:lvl>
    <w:lvl w:ilvl="2" w:tplc="F0E04A7E">
      <w:start w:val="1"/>
      <w:numFmt w:val="lowerLetter"/>
      <w:lvlText w:val="%3)"/>
      <w:lvlJc w:val="right"/>
      <w:pPr>
        <w:ind w:left="2160" w:hanging="180"/>
      </w:pPr>
      <w:rPr>
        <w:rFonts w:ascii="Times New Roman" w:eastAsia="Times New Roman" w:hAnsi="Times New Roman" w:cs="Times New Roman"/>
      </w:rPr>
    </w:lvl>
    <w:lvl w:ilvl="3" w:tplc="2AB481E4" w:tentative="1">
      <w:start w:val="1"/>
      <w:numFmt w:val="decimal"/>
      <w:lvlText w:val="%4."/>
      <w:lvlJc w:val="left"/>
      <w:pPr>
        <w:ind w:left="2880" w:hanging="360"/>
      </w:pPr>
      <w:rPr>
        <w:rFonts w:cs="Times New Roman"/>
      </w:rPr>
    </w:lvl>
    <w:lvl w:ilvl="4" w:tplc="793EC55C" w:tentative="1">
      <w:start w:val="1"/>
      <w:numFmt w:val="lowerLetter"/>
      <w:lvlText w:val="%5."/>
      <w:lvlJc w:val="left"/>
      <w:pPr>
        <w:ind w:left="3600" w:hanging="360"/>
      </w:pPr>
      <w:rPr>
        <w:rFonts w:cs="Times New Roman"/>
      </w:rPr>
    </w:lvl>
    <w:lvl w:ilvl="5" w:tplc="CEDEA362" w:tentative="1">
      <w:start w:val="1"/>
      <w:numFmt w:val="lowerRoman"/>
      <w:lvlText w:val="%6."/>
      <w:lvlJc w:val="right"/>
      <w:pPr>
        <w:ind w:left="4320" w:hanging="180"/>
      </w:pPr>
      <w:rPr>
        <w:rFonts w:cs="Times New Roman"/>
      </w:rPr>
    </w:lvl>
    <w:lvl w:ilvl="6" w:tplc="5AF2513C" w:tentative="1">
      <w:start w:val="1"/>
      <w:numFmt w:val="decimal"/>
      <w:lvlText w:val="%7."/>
      <w:lvlJc w:val="left"/>
      <w:pPr>
        <w:ind w:left="5040" w:hanging="360"/>
      </w:pPr>
      <w:rPr>
        <w:rFonts w:cs="Times New Roman"/>
      </w:rPr>
    </w:lvl>
    <w:lvl w:ilvl="7" w:tplc="EF3673E8" w:tentative="1">
      <w:start w:val="1"/>
      <w:numFmt w:val="lowerLetter"/>
      <w:lvlText w:val="%8."/>
      <w:lvlJc w:val="left"/>
      <w:pPr>
        <w:ind w:left="5760" w:hanging="360"/>
      </w:pPr>
      <w:rPr>
        <w:rFonts w:cs="Times New Roman"/>
      </w:rPr>
    </w:lvl>
    <w:lvl w:ilvl="8" w:tplc="2A0EB670" w:tentative="1">
      <w:start w:val="1"/>
      <w:numFmt w:val="lowerRoman"/>
      <w:lvlText w:val="%9."/>
      <w:lvlJc w:val="right"/>
      <w:pPr>
        <w:ind w:left="6480" w:hanging="180"/>
      </w:pPr>
      <w:rPr>
        <w:rFonts w:cs="Times New Roman"/>
      </w:rPr>
    </w:lvl>
  </w:abstractNum>
  <w:abstractNum w:abstractNumId="14" w15:restartNumberingAfterBreak="0">
    <w:nsid w:val="5C9EA41E"/>
    <w:multiLevelType w:val="multilevel"/>
    <w:tmpl w:val="FE302D38"/>
    <w:lvl w:ilvl="0">
      <w:numFmt w:val="bullet"/>
      <w:lvlText w:val="ü"/>
      <w:lvlJc w:val="left"/>
      <w:pPr>
        <w:tabs>
          <w:tab w:val="num" w:pos="720"/>
        </w:tabs>
        <w:ind w:left="720" w:hanging="360"/>
      </w:pPr>
      <w:rPr>
        <w:rFonts w:ascii="Wingdings" w:hAnsi="Wingdings"/>
        <w:sz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Letter"/>
      <w:lvlText w:val="%3)"/>
      <w:lvlJc w:val="left"/>
      <w:pPr>
        <w:tabs>
          <w:tab w:val="num" w:pos="1425"/>
        </w:tabs>
        <w:ind w:left="1425" w:hanging="465"/>
      </w:pPr>
      <w:rPr>
        <w:rFonts w:cs="Times New Roman"/>
        <w:sz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5" w15:restartNumberingAfterBreak="0">
    <w:nsid w:val="63627F64"/>
    <w:multiLevelType w:val="hybridMultilevel"/>
    <w:tmpl w:val="E6DAFA8C"/>
    <w:lvl w:ilvl="0" w:tplc="3CA8762A">
      <w:start w:val="1"/>
      <w:numFmt w:val="upperLetter"/>
      <w:lvlText w:val="%1."/>
      <w:lvlJc w:val="left"/>
      <w:pPr>
        <w:ind w:left="720" w:hanging="360"/>
      </w:pPr>
    </w:lvl>
    <w:lvl w:ilvl="1" w:tplc="B8C85B48" w:tentative="1">
      <w:start w:val="1"/>
      <w:numFmt w:val="lowerLetter"/>
      <w:lvlText w:val="%2."/>
      <w:lvlJc w:val="left"/>
      <w:pPr>
        <w:ind w:left="1440" w:hanging="360"/>
      </w:pPr>
    </w:lvl>
    <w:lvl w:ilvl="2" w:tplc="5002C1D8" w:tentative="1">
      <w:start w:val="1"/>
      <w:numFmt w:val="lowerRoman"/>
      <w:lvlText w:val="%3."/>
      <w:lvlJc w:val="right"/>
      <w:pPr>
        <w:ind w:left="2160" w:hanging="180"/>
      </w:pPr>
    </w:lvl>
    <w:lvl w:ilvl="3" w:tplc="08561DD2" w:tentative="1">
      <w:start w:val="1"/>
      <w:numFmt w:val="decimal"/>
      <w:lvlText w:val="%4."/>
      <w:lvlJc w:val="left"/>
      <w:pPr>
        <w:ind w:left="2880" w:hanging="360"/>
      </w:pPr>
    </w:lvl>
    <w:lvl w:ilvl="4" w:tplc="5964DB6E" w:tentative="1">
      <w:start w:val="1"/>
      <w:numFmt w:val="lowerLetter"/>
      <w:lvlText w:val="%5."/>
      <w:lvlJc w:val="left"/>
      <w:pPr>
        <w:ind w:left="3600" w:hanging="360"/>
      </w:pPr>
    </w:lvl>
    <w:lvl w:ilvl="5" w:tplc="A6101EC8" w:tentative="1">
      <w:start w:val="1"/>
      <w:numFmt w:val="lowerRoman"/>
      <w:lvlText w:val="%6."/>
      <w:lvlJc w:val="right"/>
      <w:pPr>
        <w:ind w:left="4320" w:hanging="180"/>
      </w:pPr>
    </w:lvl>
    <w:lvl w:ilvl="6" w:tplc="452C15D0" w:tentative="1">
      <w:start w:val="1"/>
      <w:numFmt w:val="decimal"/>
      <w:lvlText w:val="%7."/>
      <w:lvlJc w:val="left"/>
      <w:pPr>
        <w:ind w:left="5040" w:hanging="360"/>
      </w:pPr>
    </w:lvl>
    <w:lvl w:ilvl="7" w:tplc="506E1006" w:tentative="1">
      <w:start w:val="1"/>
      <w:numFmt w:val="lowerLetter"/>
      <w:lvlText w:val="%8."/>
      <w:lvlJc w:val="left"/>
      <w:pPr>
        <w:ind w:left="5760" w:hanging="360"/>
      </w:pPr>
    </w:lvl>
    <w:lvl w:ilvl="8" w:tplc="20326680" w:tentative="1">
      <w:start w:val="1"/>
      <w:numFmt w:val="lowerRoman"/>
      <w:lvlText w:val="%9."/>
      <w:lvlJc w:val="right"/>
      <w:pPr>
        <w:ind w:left="6480" w:hanging="180"/>
      </w:pPr>
    </w:lvl>
  </w:abstractNum>
  <w:abstractNum w:abstractNumId="16" w15:restartNumberingAfterBreak="0">
    <w:nsid w:val="68F36D73"/>
    <w:multiLevelType w:val="hybridMultilevel"/>
    <w:tmpl w:val="BB52F140"/>
    <w:lvl w:ilvl="0" w:tplc="911446F8">
      <w:start w:val="1"/>
      <w:numFmt w:val="lowerLetter"/>
      <w:lvlText w:val="%1)"/>
      <w:lvlJc w:val="left"/>
      <w:pPr>
        <w:ind w:left="1080" w:hanging="360"/>
      </w:pPr>
      <w:rPr>
        <w:rFonts w:hint="default"/>
        <w:b w:val="0"/>
      </w:rPr>
    </w:lvl>
    <w:lvl w:ilvl="1" w:tplc="EC9808E6" w:tentative="1">
      <w:start w:val="1"/>
      <w:numFmt w:val="lowerLetter"/>
      <w:lvlText w:val="%2."/>
      <w:lvlJc w:val="left"/>
      <w:pPr>
        <w:ind w:left="1800" w:hanging="360"/>
      </w:pPr>
    </w:lvl>
    <w:lvl w:ilvl="2" w:tplc="B07E7C90" w:tentative="1">
      <w:start w:val="1"/>
      <w:numFmt w:val="lowerRoman"/>
      <w:lvlText w:val="%3."/>
      <w:lvlJc w:val="right"/>
      <w:pPr>
        <w:ind w:left="2520" w:hanging="180"/>
      </w:pPr>
    </w:lvl>
    <w:lvl w:ilvl="3" w:tplc="3202E364" w:tentative="1">
      <w:start w:val="1"/>
      <w:numFmt w:val="decimal"/>
      <w:lvlText w:val="%4."/>
      <w:lvlJc w:val="left"/>
      <w:pPr>
        <w:ind w:left="3240" w:hanging="360"/>
      </w:pPr>
    </w:lvl>
    <w:lvl w:ilvl="4" w:tplc="2196F534" w:tentative="1">
      <w:start w:val="1"/>
      <w:numFmt w:val="lowerLetter"/>
      <w:lvlText w:val="%5."/>
      <w:lvlJc w:val="left"/>
      <w:pPr>
        <w:ind w:left="3960" w:hanging="360"/>
      </w:pPr>
    </w:lvl>
    <w:lvl w:ilvl="5" w:tplc="83F607C2" w:tentative="1">
      <w:start w:val="1"/>
      <w:numFmt w:val="lowerRoman"/>
      <w:lvlText w:val="%6."/>
      <w:lvlJc w:val="right"/>
      <w:pPr>
        <w:ind w:left="4680" w:hanging="180"/>
      </w:pPr>
    </w:lvl>
    <w:lvl w:ilvl="6" w:tplc="F8880960" w:tentative="1">
      <w:start w:val="1"/>
      <w:numFmt w:val="decimal"/>
      <w:lvlText w:val="%7."/>
      <w:lvlJc w:val="left"/>
      <w:pPr>
        <w:ind w:left="5400" w:hanging="360"/>
      </w:pPr>
    </w:lvl>
    <w:lvl w:ilvl="7" w:tplc="18280DA4" w:tentative="1">
      <w:start w:val="1"/>
      <w:numFmt w:val="lowerLetter"/>
      <w:lvlText w:val="%8."/>
      <w:lvlJc w:val="left"/>
      <w:pPr>
        <w:ind w:left="6120" w:hanging="360"/>
      </w:pPr>
    </w:lvl>
    <w:lvl w:ilvl="8" w:tplc="8CE4AA78" w:tentative="1">
      <w:start w:val="1"/>
      <w:numFmt w:val="lowerRoman"/>
      <w:lvlText w:val="%9."/>
      <w:lvlJc w:val="right"/>
      <w:pPr>
        <w:ind w:left="6840" w:hanging="180"/>
      </w:pPr>
    </w:lvl>
  </w:abstractNum>
  <w:abstractNum w:abstractNumId="17" w15:restartNumberingAfterBreak="0">
    <w:nsid w:val="6CF0127B"/>
    <w:multiLevelType w:val="hybridMultilevel"/>
    <w:tmpl w:val="E1BA2F1A"/>
    <w:lvl w:ilvl="0" w:tplc="66926C2E">
      <w:start w:val="1"/>
      <w:numFmt w:val="lowerLetter"/>
      <w:lvlText w:val="%1)"/>
      <w:lvlJc w:val="left"/>
      <w:pPr>
        <w:ind w:left="720" w:hanging="360"/>
      </w:pPr>
      <w:rPr>
        <w:rFonts w:hint="default"/>
      </w:rPr>
    </w:lvl>
    <w:lvl w:ilvl="1" w:tplc="8F461902" w:tentative="1">
      <w:start w:val="1"/>
      <w:numFmt w:val="lowerLetter"/>
      <w:lvlText w:val="%2."/>
      <w:lvlJc w:val="left"/>
      <w:pPr>
        <w:ind w:left="1440" w:hanging="360"/>
      </w:pPr>
    </w:lvl>
    <w:lvl w:ilvl="2" w:tplc="E608548A" w:tentative="1">
      <w:start w:val="1"/>
      <w:numFmt w:val="lowerRoman"/>
      <w:lvlText w:val="%3."/>
      <w:lvlJc w:val="right"/>
      <w:pPr>
        <w:ind w:left="2160" w:hanging="180"/>
      </w:pPr>
    </w:lvl>
    <w:lvl w:ilvl="3" w:tplc="A546DE04" w:tentative="1">
      <w:start w:val="1"/>
      <w:numFmt w:val="decimal"/>
      <w:lvlText w:val="%4."/>
      <w:lvlJc w:val="left"/>
      <w:pPr>
        <w:ind w:left="2880" w:hanging="360"/>
      </w:pPr>
    </w:lvl>
    <w:lvl w:ilvl="4" w:tplc="CB564666" w:tentative="1">
      <w:start w:val="1"/>
      <w:numFmt w:val="lowerLetter"/>
      <w:lvlText w:val="%5."/>
      <w:lvlJc w:val="left"/>
      <w:pPr>
        <w:ind w:left="3600" w:hanging="360"/>
      </w:pPr>
    </w:lvl>
    <w:lvl w:ilvl="5" w:tplc="105ACD98" w:tentative="1">
      <w:start w:val="1"/>
      <w:numFmt w:val="lowerRoman"/>
      <w:lvlText w:val="%6."/>
      <w:lvlJc w:val="right"/>
      <w:pPr>
        <w:ind w:left="4320" w:hanging="180"/>
      </w:pPr>
    </w:lvl>
    <w:lvl w:ilvl="6" w:tplc="D2185B80" w:tentative="1">
      <w:start w:val="1"/>
      <w:numFmt w:val="decimal"/>
      <w:lvlText w:val="%7."/>
      <w:lvlJc w:val="left"/>
      <w:pPr>
        <w:ind w:left="5040" w:hanging="360"/>
      </w:pPr>
    </w:lvl>
    <w:lvl w:ilvl="7" w:tplc="97B8FE7C" w:tentative="1">
      <w:start w:val="1"/>
      <w:numFmt w:val="lowerLetter"/>
      <w:lvlText w:val="%8."/>
      <w:lvlJc w:val="left"/>
      <w:pPr>
        <w:ind w:left="5760" w:hanging="360"/>
      </w:pPr>
    </w:lvl>
    <w:lvl w:ilvl="8" w:tplc="91A01016" w:tentative="1">
      <w:start w:val="1"/>
      <w:numFmt w:val="lowerRoman"/>
      <w:lvlText w:val="%9."/>
      <w:lvlJc w:val="right"/>
      <w:pPr>
        <w:ind w:left="6480" w:hanging="180"/>
      </w:pPr>
    </w:lvl>
  </w:abstractNum>
  <w:abstractNum w:abstractNumId="18" w15:restartNumberingAfterBreak="0">
    <w:nsid w:val="70B50BFC"/>
    <w:multiLevelType w:val="multilevel"/>
    <w:tmpl w:val="4C43CD31"/>
    <w:lvl w:ilvl="0">
      <w:numFmt w:val="bullet"/>
      <w:lvlText w:val="Ř"/>
      <w:lvlJc w:val="left"/>
      <w:pPr>
        <w:tabs>
          <w:tab w:val="num" w:pos="360"/>
        </w:tabs>
        <w:ind w:left="360" w:hanging="360"/>
      </w:pPr>
      <w:rPr>
        <w:rFonts w:ascii="Wingdings" w:hAnsi="Wingdings"/>
        <w:sz w:val="24"/>
      </w:rPr>
    </w:lvl>
    <w:lvl w:ilvl="1">
      <w:start w:val="1"/>
      <w:numFmt w:val="lowerLetter"/>
      <w:lvlText w:val="%2)"/>
      <w:lvlJc w:val="left"/>
      <w:pPr>
        <w:tabs>
          <w:tab w:val="num" w:pos="720"/>
        </w:tabs>
        <w:ind w:left="720" w:hanging="360"/>
      </w:pPr>
      <w:rPr>
        <w:rFonts w:ascii="Times New Roman" w:hAnsi="Times New Roman" w:cs="Times New Roman"/>
        <w:sz w:val="24"/>
        <w:szCs w:val="24"/>
      </w:rPr>
    </w:lvl>
    <w:lvl w:ilvl="2">
      <w:numFmt w:val="bullet"/>
      <w:lvlText w:val="¨"/>
      <w:lvlJc w:val="left"/>
      <w:pPr>
        <w:tabs>
          <w:tab w:val="num" w:pos="1080"/>
        </w:tabs>
        <w:ind w:left="1080" w:hanging="360"/>
      </w:pPr>
      <w:rPr>
        <w:rFonts w:ascii="Symbol" w:hAnsi="Symbol"/>
        <w:sz w:val="24"/>
      </w:rPr>
    </w:lvl>
    <w:lvl w:ilvl="3">
      <w:numFmt w:val="bullet"/>
      <w:lvlText w:val="·"/>
      <w:lvlJc w:val="left"/>
      <w:pPr>
        <w:tabs>
          <w:tab w:val="num" w:pos="1440"/>
        </w:tabs>
        <w:ind w:left="1440" w:hanging="360"/>
      </w:pPr>
      <w:rPr>
        <w:rFonts w:ascii="Symbol" w:hAnsi="Symbol"/>
        <w:sz w:val="24"/>
      </w:rPr>
    </w:lvl>
    <w:lvl w:ilvl="4">
      <w:start w:val="1"/>
      <w:numFmt w:val="lowerLetter"/>
      <w:lvlText w:val="(%5)"/>
      <w:lvlJc w:val="left"/>
      <w:pPr>
        <w:tabs>
          <w:tab w:val="num" w:pos="1800"/>
        </w:tabs>
        <w:ind w:left="1800" w:hanging="360"/>
      </w:pPr>
      <w:rPr>
        <w:rFonts w:ascii="Times New Roman" w:hAnsi="Times New Roman" w:cs="Times New Roman"/>
        <w:sz w:val="24"/>
        <w:szCs w:val="24"/>
      </w:rPr>
    </w:lvl>
    <w:lvl w:ilvl="5">
      <w:start w:val="1"/>
      <w:numFmt w:val="lowerRoman"/>
      <w:lvlText w:val="(%6)"/>
      <w:lvlJc w:val="left"/>
      <w:pPr>
        <w:tabs>
          <w:tab w:val="num" w:pos="2160"/>
        </w:tabs>
        <w:ind w:left="2160" w:hanging="360"/>
      </w:pPr>
      <w:rPr>
        <w:rFonts w:ascii="Times New Roman" w:hAnsi="Times New Roman" w:cs="Times New Roman"/>
        <w:sz w:val="24"/>
        <w:szCs w:val="24"/>
      </w:rPr>
    </w:lvl>
    <w:lvl w:ilvl="6">
      <w:start w:val="1"/>
      <w:numFmt w:val="decimal"/>
      <w:lvlText w:val="%7."/>
      <w:lvlJc w:val="left"/>
      <w:pPr>
        <w:tabs>
          <w:tab w:val="num" w:pos="2520"/>
        </w:tabs>
        <w:ind w:left="2520" w:hanging="360"/>
      </w:pPr>
      <w:rPr>
        <w:rFonts w:ascii="Times New Roman" w:hAnsi="Times New Roman" w:cs="Times New Roman"/>
        <w:sz w:val="24"/>
        <w:szCs w:val="24"/>
      </w:rPr>
    </w:lvl>
    <w:lvl w:ilvl="7">
      <w:start w:val="1"/>
      <w:numFmt w:val="lowerLetter"/>
      <w:lvlText w:val="%8."/>
      <w:lvlJc w:val="left"/>
      <w:pPr>
        <w:tabs>
          <w:tab w:val="num" w:pos="2880"/>
        </w:tabs>
        <w:ind w:left="2880" w:hanging="360"/>
      </w:pPr>
      <w:rPr>
        <w:rFonts w:ascii="Times New Roman" w:hAnsi="Times New Roman" w:cs="Times New Roman"/>
        <w:sz w:val="24"/>
        <w:szCs w:val="24"/>
      </w:rPr>
    </w:lvl>
    <w:lvl w:ilvl="8">
      <w:start w:val="1"/>
      <w:numFmt w:val="lowerRoman"/>
      <w:lvlText w:val="%9."/>
      <w:lvlJc w:val="left"/>
      <w:pPr>
        <w:tabs>
          <w:tab w:val="num" w:pos="3240"/>
        </w:tabs>
        <w:ind w:left="3240" w:hanging="360"/>
      </w:pPr>
      <w:rPr>
        <w:rFonts w:ascii="Times New Roman" w:hAnsi="Times New Roman" w:cs="Times New Roman"/>
        <w:sz w:val="24"/>
        <w:szCs w:val="24"/>
      </w:rPr>
    </w:lvl>
  </w:abstractNum>
  <w:abstractNum w:abstractNumId="19" w15:restartNumberingAfterBreak="0">
    <w:nsid w:val="73805113"/>
    <w:multiLevelType w:val="hybridMultilevel"/>
    <w:tmpl w:val="0C6E35CC"/>
    <w:lvl w:ilvl="0" w:tplc="12127DE8">
      <w:start w:val="1"/>
      <w:numFmt w:val="bullet"/>
      <w:lvlText w:val=""/>
      <w:lvlJc w:val="left"/>
      <w:pPr>
        <w:tabs>
          <w:tab w:val="num" w:pos="720"/>
        </w:tabs>
        <w:ind w:left="720" w:hanging="360"/>
      </w:pPr>
      <w:rPr>
        <w:rFonts w:ascii="Wingdings" w:hAnsi="Wingdings" w:hint="default"/>
      </w:rPr>
    </w:lvl>
    <w:lvl w:ilvl="1" w:tplc="C31C7E7E">
      <w:start w:val="1"/>
      <w:numFmt w:val="decimal"/>
      <w:lvlText w:val="%2."/>
      <w:lvlJc w:val="left"/>
      <w:pPr>
        <w:tabs>
          <w:tab w:val="num" w:pos="1440"/>
        </w:tabs>
        <w:ind w:left="1440" w:hanging="360"/>
      </w:pPr>
      <w:rPr>
        <w:rFonts w:cs="Times New Roman"/>
      </w:rPr>
    </w:lvl>
    <w:lvl w:ilvl="2" w:tplc="4CBC1A64">
      <w:start w:val="1"/>
      <w:numFmt w:val="lowerLetter"/>
      <w:lvlText w:val="%3)"/>
      <w:lvlJc w:val="left"/>
      <w:pPr>
        <w:tabs>
          <w:tab w:val="num" w:pos="1418"/>
        </w:tabs>
        <w:ind w:left="1418" w:hanging="454"/>
      </w:pPr>
      <w:rPr>
        <w:rFonts w:cs="Times New Roman" w:hint="default"/>
      </w:rPr>
    </w:lvl>
    <w:lvl w:ilvl="3" w:tplc="DCC65C44">
      <w:start w:val="1"/>
      <w:numFmt w:val="decimal"/>
      <w:lvlText w:val="%4."/>
      <w:lvlJc w:val="left"/>
      <w:pPr>
        <w:tabs>
          <w:tab w:val="num" w:pos="2880"/>
        </w:tabs>
        <w:ind w:left="2880" w:hanging="360"/>
      </w:pPr>
      <w:rPr>
        <w:rFonts w:cs="Times New Roman"/>
      </w:rPr>
    </w:lvl>
    <w:lvl w:ilvl="4" w:tplc="189CA104">
      <w:start w:val="1"/>
      <w:numFmt w:val="decimal"/>
      <w:lvlText w:val="%5."/>
      <w:lvlJc w:val="left"/>
      <w:pPr>
        <w:tabs>
          <w:tab w:val="num" w:pos="3600"/>
        </w:tabs>
        <w:ind w:left="3600" w:hanging="360"/>
      </w:pPr>
      <w:rPr>
        <w:rFonts w:cs="Times New Roman"/>
      </w:rPr>
    </w:lvl>
    <w:lvl w:ilvl="5" w:tplc="98DA639E">
      <w:start w:val="1"/>
      <w:numFmt w:val="decimal"/>
      <w:lvlText w:val="%6."/>
      <w:lvlJc w:val="left"/>
      <w:pPr>
        <w:tabs>
          <w:tab w:val="num" w:pos="4320"/>
        </w:tabs>
        <w:ind w:left="4320" w:hanging="360"/>
      </w:pPr>
      <w:rPr>
        <w:rFonts w:cs="Times New Roman"/>
      </w:rPr>
    </w:lvl>
    <w:lvl w:ilvl="6" w:tplc="0A1E7F22">
      <w:start w:val="1"/>
      <w:numFmt w:val="decimal"/>
      <w:lvlText w:val="%7."/>
      <w:lvlJc w:val="left"/>
      <w:pPr>
        <w:tabs>
          <w:tab w:val="num" w:pos="5040"/>
        </w:tabs>
        <w:ind w:left="5040" w:hanging="360"/>
      </w:pPr>
      <w:rPr>
        <w:rFonts w:cs="Times New Roman"/>
      </w:rPr>
    </w:lvl>
    <w:lvl w:ilvl="7" w:tplc="D2C43484">
      <w:start w:val="1"/>
      <w:numFmt w:val="decimal"/>
      <w:lvlText w:val="%8."/>
      <w:lvlJc w:val="left"/>
      <w:pPr>
        <w:tabs>
          <w:tab w:val="num" w:pos="5760"/>
        </w:tabs>
        <w:ind w:left="5760" w:hanging="360"/>
      </w:pPr>
      <w:rPr>
        <w:rFonts w:cs="Times New Roman"/>
      </w:rPr>
    </w:lvl>
    <w:lvl w:ilvl="8" w:tplc="2ACE772E">
      <w:start w:val="1"/>
      <w:numFmt w:val="decimal"/>
      <w:lvlText w:val="%9."/>
      <w:lvlJc w:val="left"/>
      <w:pPr>
        <w:tabs>
          <w:tab w:val="num" w:pos="6480"/>
        </w:tabs>
        <w:ind w:left="6480" w:hanging="360"/>
      </w:pPr>
      <w:rPr>
        <w:rFonts w:cs="Times New Roman"/>
      </w:rPr>
    </w:lvl>
  </w:abstractNum>
  <w:abstractNum w:abstractNumId="20" w15:restartNumberingAfterBreak="0">
    <w:nsid w:val="7C285A94"/>
    <w:multiLevelType w:val="hybridMultilevel"/>
    <w:tmpl w:val="2ED4CB8C"/>
    <w:lvl w:ilvl="0" w:tplc="1A8CE632">
      <w:start w:val="1"/>
      <w:numFmt w:val="lowerLetter"/>
      <w:lvlText w:val="%1)"/>
      <w:lvlJc w:val="left"/>
      <w:pPr>
        <w:ind w:left="720" w:hanging="360"/>
      </w:pPr>
      <w:rPr>
        <w:rFonts w:cs="Times New Roman" w:hint="default"/>
        <w:color w:val="auto"/>
      </w:rPr>
    </w:lvl>
    <w:lvl w:ilvl="1" w:tplc="C3865E56">
      <w:start w:val="1"/>
      <w:numFmt w:val="lowerLetter"/>
      <w:lvlText w:val="%2."/>
      <w:lvlJc w:val="left"/>
      <w:pPr>
        <w:ind w:left="1440" w:hanging="360"/>
      </w:pPr>
      <w:rPr>
        <w:rFonts w:cs="Times New Roman"/>
      </w:rPr>
    </w:lvl>
    <w:lvl w:ilvl="2" w:tplc="A1D261B0">
      <w:start w:val="1"/>
      <w:numFmt w:val="lowerLetter"/>
      <w:lvlText w:val="%3)"/>
      <w:lvlJc w:val="right"/>
      <w:pPr>
        <w:ind w:left="2160" w:hanging="180"/>
      </w:pPr>
      <w:rPr>
        <w:rFonts w:ascii="Times New Roman" w:eastAsia="Times New Roman" w:hAnsi="Times New Roman" w:cs="Times New Roman"/>
      </w:rPr>
    </w:lvl>
    <w:lvl w:ilvl="3" w:tplc="3A40225E" w:tentative="1">
      <w:start w:val="1"/>
      <w:numFmt w:val="decimal"/>
      <w:lvlText w:val="%4."/>
      <w:lvlJc w:val="left"/>
      <w:pPr>
        <w:ind w:left="2880" w:hanging="360"/>
      </w:pPr>
      <w:rPr>
        <w:rFonts w:cs="Times New Roman"/>
      </w:rPr>
    </w:lvl>
    <w:lvl w:ilvl="4" w:tplc="E7ECF58E" w:tentative="1">
      <w:start w:val="1"/>
      <w:numFmt w:val="lowerLetter"/>
      <w:lvlText w:val="%5."/>
      <w:lvlJc w:val="left"/>
      <w:pPr>
        <w:ind w:left="3600" w:hanging="360"/>
      </w:pPr>
      <w:rPr>
        <w:rFonts w:cs="Times New Roman"/>
      </w:rPr>
    </w:lvl>
    <w:lvl w:ilvl="5" w:tplc="0CA6BAE2" w:tentative="1">
      <w:start w:val="1"/>
      <w:numFmt w:val="lowerRoman"/>
      <w:lvlText w:val="%6."/>
      <w:lvlJc w:val="right"/>
      <w:pPr>
        <w:ind w:left="4320" w:hanging="180"/>
      </w:pPr>
      <w:rPr>
        <w:rFonts w:cs="Times New Roman"/>
      </w:rPr>
    </w:lvl>
    <w:lvl w:ilvl="6" w:tplc="001A312E" w:tentative="1">
      <w:start w:val="1"/>
      <w:numFmt w:val="decimal"/>
      <w:lvlText w:val="%7."/>
      <w:lvlJc w:val="left"/>
      <w:pPr>
        <w:ind w:left="5040" w:hanging="360"/>
      </w:pPr>
      <w:rPr>
        <w:rFonts w:cs="Times New Roman"/>
      </w:rPr>
    </w:lvl>
    <w:lvl w:ilvl="7" w:tplc="0C1AC572" w:tentative="1">
      <w:start w:val="1"/>
      <w:numFmt w:val="lowerLetter"/>
      <w:lvlText w:val="%8."/>
      <w:lvlJc w:val="left"/>
      <w:pPr>
        <w:ind w:left="5760" w:hanging="360"/>
      </w:pPr>
      <w:rPr>
        <w:rFonts w:cs="Times New Roman"/>
      </w:rPr>
    </w:lvl>
    <w:lvl w:ilvl="8" w:tplc="192AC1EC" w:tentative="1">
      <w:start w:val="1"/>
      <w:numFmt w:val="lowerRoman"/>
      <w:lvlText w:val="%9."/>
      <w:lvlJc w:val="right"/>
      <w:pPr>
        <w:ind w:left="6480" w:hanging="180"/>
      </w:pPr>
      <w:rPr>
        <w:rFonts w:cs="Times New Roman"/>
      </w:rPr>
    </w:lvl>
  </w:abstractNum>
  <w:abstractNum w:abstractNumId="21" w15:restartNumberingAfterBreak="0">
    <w:nsid w:val="7D7E2643"/>
    <w:multiLevelType w:val="hybridMultilevel"/>
    <w:tmpl w:val="C41E28EC"/>
    <w:lvl w:ilvl="0" w:tplc="F168EA4C">
      <w:start w:val="1"/>
      <w:numFmt w:val="decimal"/>
      <w:lvlText w:val="%1)"/>
      <w:lvlJc w:val="left"/>
      <w:pPr>
        <w:ind w:left="720" w:hanging="360"/>
      </w:pPr>
      <w:rPr>
        <w:rFonts w:hint="default"/>
      </w:rPr>
    </w:lvl>
    <w:lvl w:ilvl="1" w:tplc="F168B796" w:tentative="1">
      <w:start w:val="1"/>
      <w:numFmt w:val="lowerLetter"/>
      <w:lvlText w:val="%2."/>
      <w:lvlJc w:val="left"/>
      <w:pPr>
        <w:ind w:left="1440" w:hanging="360"/>
      </w:pPr>
    </w:lvl>
    <w:lvl w:ilvl="2" w:tplc="7B62D24C" w:tentative="1">
      <w:start w:val="1"/>
      <w:numFmt w:val="lowerRoman"/>
      <w:lvlText w:val="%3."/>
      <w:lvlJc w:val="right"/>
      <w:pPr>
        <w:ind w:left="2160" w:hanging="180"/>
      </w:pPr>
    </w:lvl>
    <w:lvl w:ilvl="3" w:tplc="614C09C6" w:tentative="1">
      <w:start w:val="1"/>
      <w:numFmt w:val="decimal"/>
      <w:lvlText w:val="%4."/>
      <w:lvlJc w:val="left"/>
      <w:pPr>
        <w:ind w:left="2880" w:hanging="360"/>
      </w:pPr>
    </w:lvl>
    <w:lvl w:ilvl="4" w:tplc="676E3E56" w:tentative="1">
      <w:start w:val="1"/>
      <w:numFmt w:val="lowerLetter"/>
      <w:lvlText w:val="%5."/>
      <w:lvlJc w:val="left"/>
      <w:pPr>
        <w:ind w:left="3600" w:hanging="360"/>
      </w:pPr>
    </w:lvl>
    <w:lvl w:ilvl="5" w:tplc="EAE6FE38" w:tentative="1">
      <w:start w:val="1"/>
      <w:numFmt w:val="lowerRoman"/>
      <w:lvlText w:val="%6."/>
      <w:lvlJc w:val="right"/>
      <w:pPr>
        <w:ind w:left="4320" w:hanging="180"/>
      </w:pPr>
    </w:lvl>
    <w:lvl w:ilvl="6" w:tplc="2CC29DBC" w:tentative="1">
      <w:start w:val="1"/>
      <w:numFmt w:val="decimal"/>
      <w:lvlText w:val="%7."/>
      <w:lvlJc w:val="left"/>
      <w:pPr>
        <w:ind w:left="5040" w:hanging="360"/>
      </w:pPr>
    </w:lvl>
    <w:lvl w:ilvl="7" w:tplc="BEA6770C" w:tentative="1">
      <w:start w:val="1"/>
      <w:numFmt w:val="lowerLetter"/>
      <w:lvlText w:val="%8."/>
      <w:lvlJc w:val="left"/>
      <w:pPr>
        <w:ind w:left="5760" w:hanging="360"/>
      </w:pPr>
    </w:lvl>
    <w:lvl w:ilvl="8" w:tplc="63425EF0" w:tentative="1">
      <w:start w:val="1"/>
      <w:numFmt w:val="lowerRoman"/>
      <w:lvlText w:val="%9."/>
      <w:lvlJc w:val="right"/>
      <w:pPr>
        <w:ind w:left="6480" w:hanging="180"/>
      </w:pPr>
    </w:lvl>
  </w:abstractNum>
  <w:num w:numId="1">
    <w:abstractNumId w:val="4"/>
  </w:num>
  <w:num w:numId="2">
    <w:abstractNumId w:val="14"/>
  </w:num>
  <w:num w:numId="3">
    <w:abstractNumId w:val="18"/>
  </w:num>
  <w:num w:numId="4">
    <w:abstractNumId w:val="19"/>
  </w:num>
  <w:num w:numId="5">
    <w:abstractNumId w:val="11"/>
  </w:num>
  <w:num w:numId="6">
    <w:abstractNumId w:val="0"/>
  </w:num>
  <w:num w:numId="7">
    <w:abstractNumId w:val="5"/>
  </w:num>
  <w:num w:numId="8">
    <w:abstractNumId w:val="6"/>
  </w:num>
  <w:num w:numId="9">
    <w:abstractNumId w:val="15"/>
  </w:num>
  <w:num w:numId="10">
    <w:abstractNumId w:val="13"/>
  </w:num>
  <w:num w:numId="11">
    <w:abstractNumId w:val="1"/>
  </w:num>
  <w:num w:numId="12">
    <w:abstractNumId w:val="17"/>
  </w:num>
  <w:num w:numId="13">
    <w:abstractNumId w:val="9"/>
  </w:num>
  <w:num w:numId="14">
    <w:abstractNumId w:val="20"/>
  </w:num>
  <w:num w:numId="15">
    <w:abstractNumId w:val="12"/>
  </w:num>
  <w:num w:numId="16">
    <w:abstractNumId w:val="10"/>
  </w:num>
  <w:num w:numId="17">
    <w:abstractNumId w:val="3"/>
  </w:num>
  <w:num w:numId="18">
    <w:abstractNumId w:val="21"/>
  </w:num>
  <w:num w:numId="19">
    <w:abstractNumId w:val="16"/>
  </w:num>
  <w:num w:numId="20">
    <w:abstractNumId w:val="2"/>
  </w:num>
  <w:num w:numId="21">
    <w:abstractNumId w:val="7"/>
  </w:num>
  <w:num w:numId="22">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AD5"/>
    <w:rsid w:val="000000CE"/>
    <w:rsid w:val="000007DE"/>
    <w:rsid w:val="00001650"/>
    <w:rsid w:val="0000377F"/>
    <w:rsid w:val="00007FC3"/>
    <w:rsid w:val="0001036B"/>
    <w:rsid w:val="00010AE5"/>
    <w:rsid w:val="00011A85"/>
    <w:rsid w:val="00014441"/>
    <w:rsid w:val="00014E26"/>
    <w:rsid w:val="0001782D"/>
    <w:rsid w:val="0002163C"/>
    <w:rsid w:val="000227B0"/>
    <w:rsid w:val="000242FB"/>
    <w:rsid w:val="00025F31"/>
    <w:rsid w:val="00026C32"/>
    <w:rsid w:val="00034742"/>
    <w:rsid w:val="00034C4B"/>
    <w:rsid w:val="00036EED"/>
    <w:rsid w:val="00042481"/>
    <w:rsid w:val="00043A91"/>
    <w:rsid w:val="000465D3"/>
    <w:rsid w:val="000466AC"/>
    <w:rsid w:val="0005052B"/>
    <w:rsid w:val="00050662"/>
    <w:rsid w:val="000507D1"/>
    <w:rsid w:val="00050DEB"/>
    <w:rsid w:val="00050F8A"/>
    <w:rsid w:val="00055AFF"/>
    <w:rsid w:val="00056B20"/>
    <w:rsid w:val="0005770B"/>
    <w:rsid w:val="000633EB"/>
    <w:rsid w:val="00063729"/>
    <w:rsid w:val="0006797F"/>
    <w:rsid w:val="00067DA2"/>
    <w:rsid w:val="0007208E"/>
    <w:rsid w:val="000720B5"/>
    <w:rsid w:val="00072613"/>
    <w:rsid w:val="0007744A"/>
    <w:rsid w:val="000808BB"/>
    <w:rsid w:val="00080B33"/>
    <w:rsid w:val="00083FAB"/>
    <w:rsid w:val="00085C76"/>
    <w:rsid w:val="000869C2"/>
    <w:rsid w:val="00087157"/>
    <w:rsid w:val="000878B8"/>
    <w:rsid w:val="000909D0"/>
    <w:rsid w:val="000916DE"/>
    <w:rsid w:val="00095598"/>
    <w:rsid w:val="0009637D"/>
    <w:rsid w:val="0009760D"/>
    <w:rsid w:val="000A1488"/>
    <w:rsid w:val="000A3C4E"/>
    <w:rsid w:val="000A4257"/>
    <w:rsid w:val="000A59CB"/>
    <w:rsid w:val="000A7C1A"/>
    <w:rsid w:val="000B082D"/>
    <w:rsid w:val="000B32D7"/>
    <w:rsid w:val="000B4712"/>
    <w:rsid w:val="000B5C82"/>
    <w:rsid w:val="000B78F9"/>
    <w:rsid w:val="000B7E87"/>
    <w:rsid w:val="000C1E96"/>
    <w:rsid w:val="000C4D03"/>
    <w:rsid w:val="000C7275"/>
    <w:rsid w:val="000D252A"/>
    <w:rsid w:val="000D4976"/>
    <w:rsid w:val="000D53DE"/>
    <w:rsid w:val="000D7493"/>
    <w:rsid w:val="000D7EB2"/>
    <w:rsid w:val="000E49B9"/>
    <w:rsid w:val="000E4B98"/>
    <w:rsid w:val="000E6434"/>
    <w:rsid w:val="000E7BC2"/>
    <w:rsid w:val="000E7C41"/>
    <w:rsid w:val="000F3A6A"/>
    <w:rsid w:val="000F4AA2"/>
    <w:rsid w:val="000F4E54"/>
    <w:rsid w:val="000F54A0"/>
    <w:rsid w:val="001019D1"/>
    <w:rsid w:val="00103556"/>
    <w:rsid w:val="001045C6"/>
    <w:rsid w:val="001075F5"/>
    <w:rsid w:val="001101B5"/>
    <w:rsid w:val="00111327"/>
    <w:rsid w:val="001113ED"/>
    <w:rsid w:val="00112610"/>
    <w:rsid w:val="001127A8"/>
    <w:rsid w:val="00114CC9"/>
    <w:rsid w:val="001150A2"/>
    <w:rsid w:val="001155F3"/>
    <w:rsid w:val="001259BE"/>
    <w:rsid w:val="00136AF7"/>
    <w:rsid w:val="0014034B"/>
    <w:rsid w:val="00141233"/>
    <w:rsid w:val="00141FA1"/>
    <w:rsid w:val="00143F49"/>
    <w:rsid w:val="00145A70"/>
    <w:rsid w:val="00150F10"/>
    <w:rsid w:val="001516BF"/>
    <w:rsid w:val="0015420D"/>
    <w:rsid w:val="00156C12"/>
    <w:rsid w:val="0016145C"/>
    <w:rsid w:val="0016328A"/>
    <w:rsid w:val="001634EE"/>
    <w:rsid w:val="001708DD"/>
    <w:rsid w:val="00171CFF"/>
    <w:rsid w:val="001729AA"/>
    <w:rsid w:val="00172F9A"/>
    <w:rsid w:val="00175423"/>
    <w:rsid w:val="001762D2"/>
    <w:rsid w:val="00176674"/>
    <w:rsid w:val="00176C29"/>
    <w:rsid w:val="00176F1D"/>
    <w:rsid w:val="001841F5"/>
    <w:rsid w:val="00184B68"/>
    <w:rsid w:val="001864E4"/>
    <w:rsid w:val="001878EA"/>
    <w:rsid w:val="001907BF"/>
    <w:rsid w:val="00193107"/>
    <w:rsid w:val="00193D52"/>
    <w:rsid w:val="00194D42"/>
    <w:rsid w:val="001974E9"/>
    <w:rsid w:val="00197D3F"/>
    <w:rsid w:val="001A63E2"/>
    <w:rsid w:val="001A6504"/>
    <w:rsid w:val="001A6BFA"/>
    <w:rsid w:val="001B5675"/>
    <w:rsid w:val="001B5746"/>
    <w:rsid w:val="001B5A62"/>
    <w:rsid w:val="001B7318"/>
    <w:rsid w:val="001C3775"/>
    <w:rsid w:val="001C6C88"/>
    <w:rsid w:val="001D0172"/>
    <w:rsid w:val="001D1BC0"/>
    <w:rsid w:val="001D2B38"/>
    <w:rsid w:val="001D48E1"/>
    <w:rsid w:val="001D602A"/>
    <w:rsid w:val="001D7E78"/>
    <w:rsid w:val="001E48F0"/>
    <w:rsid w:val="001E698C"/>
    <w:rsid w:val="001E705D"/>
    <w:rsid w:val="001E7FBE"/>
    <w:rsid w:val="001F109A"/>
    <w:rsid w:val="001F2EAE"/>
    <w:rsid w:val="001F56FA"/>
    <w:rsid w:val="002001C9"/>
    <w:rsid w:val="002017F4"/>
    <w:rsid w:val="00202418"/>
    <w:rsid w:val="00203268"/>
    <w:rsid w:val="002060E7"/>
    <w:rsid w:val="00211AB4"/>
    <w:rsid w:val="00213DD3"/>
    <w:rsid w:val="00222C09"/>
    <w:rsid w:val="0022513A"/>
    <w:rsid w:val="002349C6"/>
    <w:rsid w:val="00235128"/>
    <w:rsid w:val="0023583D"/>
    <w:rsid w:val="002367AC"/>
    <w:rsid w:val="00237E50"/>
    <w:rsid w:val="0025449D"/>
    <w:rsid w:val="00255599"/>
    <w:rsid w:val="00256724"/>
    <w:rsid w:val="00260998"/>
    <w:rsid w:val="00262C63"/>
    <w:rsid w:val="00263A02"/>
    <w:rsid w:val="002660BB"/>
    <w:rsid w:val="00270D42"/>
    <w:rsid w:val="00273987"/>
    <w:rsid w:val="002750F2"/>
    <w:rsid w:val="00275A29"/>
    <w:rsid w:val="00281DF1"/>
    <w:rsid w:val="002824EB"/>
    <w:rsid w:val="00290530"/>
    <w:rsid w:val="002913FA"/>
    <w:rsid w:val="00292F0F"/>
    <w:rsid w:val="00293B77"/>
    <w:rsid w:val="002962A9"/>
    <w:rsid w:val="00297ABF"/>
    <w:rsid w:val="002A0821"/>
    <w:rsid w:val="002A487D"/>
    <w:rsid w:val="002B209B"/>
    <w:rsid w:val="002B460C"/>
    <w:rsid w:val="002B4659"/>
    <w:rsid w:val="002B57A9"/>
    <w:rsid w:val="002B69D8"/>
    <w:rsid w:val="002B6C1E"/>
    <w:rsid w:val="002B6F7F"/>
    <w:rsid w:val="002B7D92"/>
    <w:rsid w:val="002B7FAA"/>
    <w:rsid w:val="002C408B"/>
    <w:rsid w:val="002C596D"/>
    <w:rsid w:val="002C7F2A"/>
    <w:rsid w:val="002D1654"/>
    <w:rsid w:val="002D5616"/>
    <w:rsid w:val="002E351E"/>
    <w:rsid w:val="002E456D"/>
    <w:rsid w:val="002E7D64"/>
    <w:rsid w:val="002F1B6A"/>
    <w:rsid w:val="002F216B"/>
    <w:rsid w:val="002F458E"/>
    <w:rsid w:val="002F4709"/>
    <w:rsid w:val="002F4BF5"/>
    <w:rsid w:val="002F5996"/>
    <w:rsid w:val="002F6DF5"/>
    <w:rsid w:val="002F71F8"/>
    <w:rsid w:val="002F7C95"/>
    <w:rsid w:val="00302748"/>
    <w:rsid w:val="00307A7E"/>
    <w:rsid w:val="00311B84"/>
    <w:rsid w:val="00323F2A"/>
    <w:rsid w:val="00330ACF"/>
    <w:rsid w:val="00331037"/>
    <w:rsid w:val="00333487"/>
    <w:rsid w:val="0034045C"/>
    <w:rsid w:val="00340AFC"/>
    <w:rsid w:val="00341A87"/>
    <w:rsid w:val="00341AE8"/>
    <w:rsid w:val="0035221B"/>
    <w:rsid w:val="00354A99"/>
    <w:rsid w:val="0035716F"/>
    <w:rsid w:val="00364E1D"/>
    <w:rsid w:val="00365B97"/>
    <w:rsid w:val="00371D99"/>
    <w:rsid w:val="00374669"/>
    <w:rsid w:val="003749E2"/>
    <w:rsid w:val="003776C5"/>
    <w:rsid w:val="00384183"/>
    <w:rsid w:val="003871CA"/>
    <w:rsid w:val="00387678"/>
    <w:rsid w:val="0039252B"/>
    <w:rsid w:val="003929AC"/>
    <w:rsid w:val="00394EA5"/>
    <w:rsid w:val="0039748B"/>
    <w:rsid w:val="003977E5"/>
    <w:rsid w:val="003A1307"/>
    <w:rsid w:val="003A1D28"/>
    <w:rsid w:val="003A3D48"/>
    <w:rsid w:val="003A5E06"/>
    <w:rsid w:val="003B0F37"/>
    <w:rsid w:val="003B0FDA"/>
    <w:rsid w:val="003B4AE9"/>
    <w:rsid w:val="003D0106"/>
    <w:rsid w:val="003D13F5"/>
    <w:rsid w:val="003D168D"/>
    <w:rsid w:val="003D5A4B"/>
    <w:rsid w:val="003D628F"/>
    <w:rsid w:val="003D7385"/>
    <w:rsid w:val="003D7455"/>
    <w:rsid w:val="003E07D4"/>
    <w:rsid w:val="003E4A4D"/>
    <w:rsid w:val="003F2ACC"/>
    <w:rsid w:val="003F3F0D"/>
    <w:rsid w:val="003F6022"/>
    <w:rsid w:val="004032A7"/>
    <w:rsid w:val="00404F8A"/>
    <w:rsid w:val="00404FB1"/>
    <w:rsid w:val="00405065"/>
    <w:rsid w:val="004050F4"/>
    <w:rsid w:val="00411934"/>
    <w:rsid w:val="00414954"/>
    <w:rsid w:val="00414EA3"/>
    <w:rsid w:val="00421F7A"/>
    <w:rsid w:val="00422E52"/>
    <w:rsid w:val="00430284"/>
    <w:rsid w:val="004316D7"/>
    <w:rsid w:val="004320EF"/>
    <w:rsid w:val="004321C4"/>
    <w:rsid w:val="004337C9"/>
    <w:rsid w:val="004342E2"/>
    <w:rsid w:val="0043445E"/>
    <w:rsid w:val="00435201"/>
    <w:rsid w:val="004361FC"/>
    <w:rsid w:val="004362DA"/>
    <w:rsid w:val="00436337"/>
    <w:rsid w:val="00436FFB"/>
    <w:rsid w:val="004407FF"/>
    <w:rsid w:val="00441231"/>
    <w:rsid w:val="00444D3A"/>
    <w:rsid w:val="004457B9"/>
    <w:rsid w:val="00445EA1"/>
    <w:rsid w:val="00446DCE"/>
    <w:rsid w:val="004518EA"/>
    <w:rsid w:val="0045429F"/>
    <w:rsid w:val="00455121"/>
    <w:rsid w:val="00455C95"/>
    <w:rsid w:val="004563F0"/>
    <w:rsid w:val="00456C6D"/>
    <w:rsid w:val="00462E8A"/>
    <w:rsid w:val="00464C61"/>
    <w:rsid w:val="00467321"/>
    <w:rsid w:val="00467753"/>
    <w:rsid w:val="0047166E"/>
    <w:rsid w:val="004719B1"/>
    <w:rsid w:val="00475F46"/>
    <w:rsid w:val="00486A9D"/>
    <w:rsid w:val="00487A38"/>
    <w:rsid w:val="00491292"/>
    <w:rsid w:val="004933DA"/>
    <w:rsid w:val="00495093"/>
    <w:rsid w:val="004968E6"/>
    <w:rsid w:val="004976CB"/>
    <w:rsid w:val="004A681A"/>
    <w:rsid w:val="004B3A43"/>
    <w:rsid w:val="004B6075"/>
    <w:rsid w:val="004C0111"/>
    <w:rsid w:val="004C6CC5"/>
    <w:rsid w:val="004D0602"/>
    <w:rsid w:val="004D1BFD"/>
    <w:rsid w:val="004D36E2"/>
    <w:rsid w:val="004D5E6E"/>
    <w:rsid w:val="004E0F29"/>
    <w:rsid w:val="004E6517"/>
    <w:rsid w:val="004F462C"/>
    <w:rsid w:val="00500E47"/>
    <w:rsid w:val="00504D5D"/>
    <w:rsid w:val="005050BC"/>
    <w:rsid w:val="0051519A"/>
    <w:rsid w:val="00516FCF"/>
    <w:rsid w:val="00517672"/>
    <w:rsid w:val="005176BB"/>
    <w:rsid w:val="00525A46"/>
    <w:rsid w:val="00531E1A"/>
    <w:rsid w:val="00531FDF"/>
    <w:rsid w:val="00532D54"/>
    <w:rsid w:val="00540889"/>
    <w:rsid w:val="00542049"/>
    <w:rsid w:val="0054517A"/>
    <w:rsid w:val="00553527"/>
    <w:rsid w:val="00554281"/>
    <w:rsid w:val="00554664"/>
    <w:rsid w:val="005654A7"/>
    <w:rsid w:val="00571B62"/>
    <w:rsid w:val="00572C0B"/>
    <w:rsid w:val="00572C67"/>
    <w:rsid w:val="00572F33"/>
    <w:rsid w:val="00573810"/>
    <w:rsid w:val="00573C9D"/>
    <w:rsid w:val="0057457F"/>
    <w:rsid w:val="005778E2"/>
    <w:rsid w:val="00593476"/>
    <w:rsid w:val="00593737"/>
    <w:rsid w:val="005A1A40"/>
    <w:rsid w:val="005A1CB1"/>
    <w:rsid w:val="005A2DF5"/>
    <w:rsid w:val="005A40DF"/>
    <w:rsid w:val="005A7E8D"/>
    <w:rsid w:val="005B03DB"/>
    <w:rsid w:val="005B03DE"/>
    <w:rsid w:val="005B06BA"/>
    <w:rsid w:val="005B0DA4"/>
    <w:rsid w:val="005B1BAE"/>
    <w:rsid w:val="005B228D"/>
    <w:rsid w:val="005B27C5"/>
    <w:rsid w:val="005C2C1A"/>
    <w:rsid w:val="005C3331"/>
    <w:rsid w:val="005C76B8"/>
    <w:rsid w:val="005D5579"/>
    <w:rsid w:val="005E09AC"/>
    <w:rsid w:val="005E0E81"/>
    <w:rsid w:val="005E173A"/>
    <w:rsid w:val="005E1A84"/>
    <w:rsid w:val="005E3CA1"/>
    <w:rsid w:val="005E45E4"/>
    <w:rsid w:val="005E4BA6"/>
    <w:rsid w:val="005E4E05"/>
    <w:rsid w:val="005E7BF5"/>
    <w:rsid w:val="005F1AD5"/>
    <w:rsid w:val="005F1C4D"/>
    <w:rsid w:val="005F4597"/>
    <w:rsid w:val="005F4A2B"/>
    <w:rsid w:val="005F6871"/>
    <w:rsid w:val="005F7E68"/>
    <w:rsid w:val="006007C6"/>
    <w:rsid w:val="00601348"/>
    <w:rsid w:val="00601D0B"/>
    <w:rsid w:val="00602055"/>
    <w:rsid w:val="006041C5"/>
    <w:rsid w:val="00610B61"/>
    <w:rsid w:val="006116B1"/>
    <w:rsid w:val="00613BEE"/>
    <w:rsid w:val="00613F30"/>
    <w:rsid w:val="00617678"/>
    <w:rsid w:val="0062168C"/>
    <w:rsid w:val="00621A53"/>
    <w:rsid w:val="00622067"/>
    <w:rsid w:val="00622DCF"/>
    <w:rsid w:val="00624990"/>
    <w:rsid w:val="00625BA4"/>
    <w:rsid w:val="0062672E"/>
    <w:rsid w:val="00627232"/>
    <w:rsid w:val="00627E1F"/>
    <w:rsid w:val="0063000E"/>
    <w:rsid w:val="00633751"/>
    <w:rsid w:val="00633EBA"/>
    <w:rsid w:val="00633EC1"/>
    <w:rsid w:val="00634993"/>
    <w:rsid w:val="006354B9"/>
    <w:rsid w:val="00636985"/>
    <w:rsid w:val="00644409"/>
    <w:rsid w:val="0064638B"/>
    <w:rsid w:val="006476EF"/>
    <w:rsid w:val="0065011C"/>
    <w:rsid w:val="00650D3E"/>
    <w:rsid w:val="00651C7F"/>
    <w:rsid w:val="00654DC3"/>
    <w:rsid w:val="00662492"/>
    <w:rsid w:val="00664A5F"/>
    <w:rsid w:val="00665A71"/>
    <w:rsid w:val="00671D53"/>
    <w:rsid w:val="00671F84"/>
    <w:rsid w:val="0067727D"/>
    <w:rsid w:val="00677773"/>
    <w:rsid w:val="00683085"/>
    <w:rsid w:val="00683AD3"/>
    <w:rsid w:val="006848FD"/>
    <w:rsid w:val="00685B2F"/>
    <w:rsid w:val="00687DEA"/>
    <w:rsid w:val="00687FA1"/>
    <w:rsid w:val="00687FB9"/>
    <w:rsid w:val="006923B2"/>
    <w:rsid w:val="00692896"/>
    <w:rsid w:val="00693F7B"/>
    <w:rsid w:val="006965C7"/>
    <w:rsid w:val="006A070B"/>
    <w:rsid w:val="006A0A2A"/>
    <w:rsid w:val="006A608C"/>
    <w:rsid w:val="006A6BA1"/>
    <w:rsid w:val="006A6F43"/>
    <w:rsid w:val="006B2ACB"/>
    <w:rsid w:val="006B5C37"/>
    <w:rsid w:val="006C1A61"/>
    <w:rsid w:val="006C1C3F"/>
    <w:rsid w:val="006C256B"/>
    <w:rsid w:val="006C5650"/>
    <w:rsid w:val="006D13CC"/>
    <w:rsid w:val="006D76E6"/>
    <w:rsid w:val="006E03F6"/>
    <w:rsid w:val="006E1626"/>
    <w:rsid w:val="006E54FC"/>
    <w:rsid w:val="006F5D69"/>
    <w:rsid w:val="007011E1"/>
    <w:rsid w:val="0070194B"/>
    <w:rsid w:val="00702D38"/>
    <w:rsid w:val="00705BAE"/>
    <w:rsid w:val="00706EFD"/>
    <w:rsid w:val="007152D6"/>
    <w:rsid w:val="00720212"/>
    <w:rsid w:val="0072152D"/>
    <w:rsid w:val="00722A7D"/>
    <w:rsid w:val="00723976"/>
    <w:rsid w:val="007244EC"/>
    <w:rsid w:val="00726170"/>
    <w:rsid w:val="0073134C"/>
    <w:rsid w:val="0073684A"/>
    <w:rsid w:val="00740A6D"/>
    <w:rsid w:val="00741CEA"/>
    <w:rsid w:val="00743C51"/>
    <w:rsid w:val="007476D8"/>
    <w:rsid w:val="0076064B"/>
    <w:rsid w:val="0076462C"/>
    <w:rsid w:val="0076500A"/>
    <w:rsid w:val="00766847"/>
    <w:rsid w:val="007724E0"/>
    <w:rsid w:val="00777791"/>
    <w:rsid w:val="00787BAE"/>
    <w:rsid w:val="00787FBE"/>
    <w:rsid w:val="00790D64"/>
    <w:rsid w:val="007936C9"/>
    <w:rsid w:val="007947C8"/>
    <w:rsid w:val="00794943"/>
    <w:rsid w:val="007A33E1"/>
    <w:rsid w:val="007A3649"/>
    <w:rsid w:val="007A3ECF"/>
    <w:rsid w:val="007A7583"/>
    <w:rsid w:val="007B13DA"/>
    <w:rsid w:val="007C523A"/>
    <w:rsid w:val="007C688C"/>
    <w:rsid w:val="007D0968"/>
    <w:rsid w:val="007D46C0"/>
    <w:rsid w:val="007E1CDA"/>
    <w:rsid w:val="007E4249"/>
    <w:rsid w:val="007F0116"/>
    <w:rsid w:val="007F2FCC"/>
    <w:rsid w:val="0080022F"/>
    <w:rsid w:val="00805EA6"/>
    <w:rsid w:val="00807F3C"/>
    <w:rsid w:val="00813491"/>
    <w:rsid w:val="00814AFE"/>
    <w:rsid w:val="00815911"/>
    <w:rsid w:val="00815922"/>
    <w:rsid w:val="00822903"/>
    <w:rsid w:val="00825C55"/>
    <w:rsid w:val="00833251"/>
    <w:rsid w:val="00833348"/>
    <w:rsid w:val="00833655"/>
    <w:rsid w:val="00833A19"/>
    <w:rsid w:val="00833CB9"/>
    <w:rsid w:val="00833FAD"/>
    <w:rsid w:val="008340D8"/>
    <w:rsid w:val="0083616D"/>
    <w:rsid w:val="00842CFA"/>
    <w:rsid w:val="008431B3"/>
    <w:rsid w:val="00843704"/>
    <w:rsid w:val="00843F47"/>
    <w:rsid w:val="008448B6"/>
    <w:rsid w:val="0084494C"/>
    <w:rsid w:val="0085154A"/>
    <w:rsid w:val="00851929"/>
    <w:rsid w:val="00854152"/>
    <w:rsid w:val="008579E3"/>
    <w:rsid w:val="00857A02"/>
    <w:rsid w:val="0086058E"/>
    <w:rsid w:val="00862D94"/>
    <w:rsid w:val="00864C21"/>
    <w:rsid w:val="008662A3"/>
    <w:rsid w:val="00870760"/>
    <w:rsid w:val="00872A2E"/>
    <w:rsid w:val="00882A12"/>
    <w:rsid w:val="008833B3"/>
    <w:rsid w:val="00885DA3"/>
    <w:rsid w:val="00890E7B"/>
    <w:rsid w:val="008916A1"/>
    <w:rsid w:val="00893A8E"/>
    <w:rsid w:val="00895F72"/>
    <w:rsid w:val="00896AF5"/>
    <w:rsid w:val="008A350F"/>
    <w:rsid w:val="008A44E1"/>
    <w:rsid w:val="008A583F"/>
    <w:rsid w:val="008A5D08"/>
    <w:rsid w:val="008A6350"/>
    <w:rsid w:val="008A791D"/>
    <w:rsid w:val="008B7265"/>
    <w:rsid w:val="008C126E"/>
    <w:rsid w:val="008C4C69"/>
    <w:rsid w:val="008C58DD"/>
    <w:rsid w:val="008D1DDE"/>
    <w:rsid w:val="008D74AB"/>
    <w:rsid w:val="008E20E0"/>
    <w:rsid w:val="008E44B2"/>
    <w:rsid w:val="008E67C9"/>
    <w:rsid w:val="008E72DB"/>
    <w:rsid w:val="008F051C"/>
    <w:rsid w:val="008F25AB"/>
    <w:rsid w:val="008F623F"/>
    <w:rsid w:val="008F7694"/>
    <w:rsid w:val="00901D2B"/>
    <w:rsid w:val="00902256"/>
    <w:rsid w:val="00902769"/>
    <w:rsid w:val="00913B9D"/>
    <w:rsid w:val="00920A9F"/>
    <w:rsid w:val="00922216"/>
    <w:rsid w:val="00922429"/>
    <w:rsid w:val="00922BF1"/>
    <w:rsid w:val="0092577F"/>
    <w:rsid w:val="00926CA2"/>
    <w:rsid w:val="00927172"/>
    <w:rsid w:val="00927C9A"/>
    <w:rsid w:val="00930A58"/>
    <w:rsid w:val="009337D9"/>
    <w:rsid w:val="00937198"/>
    <w:rsid w:val="0094273B"/>
    <w:rsid w:val="0094329C"/>
    <w:rsid w:val="009438AE"/>
    <w:rsid w:val="00943AB1"/>
    <w:rsid w:val="00945A64"/>
    <w:rsid w:val="00947176"/>
    <w:rsid w:val="0094750E"/>
    <w:rsid w:val="0095071E"/>
    <w:rsid w:val="0095121D"/>
    <w:rsid w:val="00952EFF"/>
    <w:rsid w:val="00954765"/>
    <w:rsid w:val="00965081"/>
    <w:rsid w:val="009654E2"/>
    <w:rsid w:val="009709F0"/>
    <w:rsid w:val="00971FE5"/>
    <w:rsid w:val="0097287E"/>
    <w:rsid w:val="00972B97"/>
    <w:rsid w:val="00975F8C"/>
    <w:rsid w:val="00977E2E"/>
    <w:rsid w:val="0098020D"/>
    <w:rsid w:val="0098093B"/>
    <w:rsid w:val="00982D3F"/>
    <w:rsid w:val="00982F53"/>
    <w:rsid w:val="00986C18"/>
    <w:rsid w:val="00986C1A"/>
    <w:rsid w:val="00993467"/>
    <w:rsid w:val="00994251"/>
    <w:rsid w:val="00994A8B"/>
    <w:rsid w:val="00995469"/>
    <w:rsid w:val="00995809"/>
    <w:rsid w:val="009A2931"/>
    <w:rsid w:val="009A3D21"/>
    <w:rsid w:val="009A5879"/>
    <w:rsid w:val="009A734D"/>
    <w:rsid w:val="009A752B"/>
    <w:rsid w:val="009B32DA"/>
    <w:rsid w:val="009B640B"/>
    <w:rsid w:val="009B6FF1"/>
    <w:rsid w:val="009B7310"/>
    <w:rsid w:val="009C1837"/>
    <w:rsid w:val="009C2195"/>
    <w:rsid w:val="009C24C6"/>
    <w:rsid w:val="009C262A"/>
    <w:rsid w:val="009C264F"/>
    <w:rsid w:val="009C2DCE"/>
    <w:rsid w:val="009C32ED"/>
    <w:rsid w:val="009C64CE"/>
    <w:rsid w:val="009D0850"/>
    <w:rsid w:val="009D13BD"/>
    <w:rsid w:val="009D3FA4"/>
    <w:rsid w:val="009D46BB"/>
    <w:rsid w:val="009D4DEC"/>
    <w:rsid w:val="009D64A6"/>
    <w:rsid w:val="009D71F9"/>
    <w:rsid w:val="009E10C7"/>
    <w:rsid w:val="009E38B2"/>
    <w:rsid w:val="009E66EC"/>
    <w:rsid w:val="009E6757"/>
    <w:rsid w:val="009F2728"/>
    <w:rsid w:val="009F33AE"/>
    <w:rsid w:val="00A0066D"/>
    <w:rsid w:val="00A02F08"/>
    <w:rsid w:val="00A02FC0"/>
    <w:rsid w:val="00A053FF"/>
    <w:rsid w:val="00A077D3"/>
    <w:rsid w:val="00A07FAE"/>
    <w:rsid w:val="00A12337"/>
    <w:rsid w:val="00A12879"/>
    <w:rsid w:val="00A133F5"/>
    <w:rsid w:val="00A1729F"/>
    <w:rsid w:val="00A21121"/>
    <w:rsid w:val="00A261D4"/>
    <w:rsid w:val="00A27973"/>
    <w:rsid w:val="00A3085C"/>
    <w:rsid w:val="00A308F7"/>
    <w:rsid w:val="00A30AC5"/>
    <w:rsid w:val="00A32E55"/>
    <w:rsid w:val="00A349C1"/>
    <w:rsid w:val="00A368B6"/>
    <w:rsid w:val="00A37898"/>
    <w:rsid w:val="00A4131A"/>
    <w:rsid w:val="00A43C79"/>
    <w:rsid w:val="00A54020"/>
    <w:rsid w:val="00A56E8A"/>
    <w:rsid w:val="00A65E90"/>
    <w:rsid w:val="00A67302"/>
    <w:rsid w:val="00A74E62"/>
    <w:rsid w:val="00A74E70"/>
    <w:rsid w:val="00A765ED"/>
    <w:rsid w:val="00A829A3"/>
    <w:rsid w:val="00A836A3"/>
    <w:rsid w:val="00A902E0"/>
    <w:rsid w:val="00A936FB"/>
    <w:rsid w:val="00AA152F"/>
    <w:rsid w:val="00AA2205"/>
    <w:rsid w:val="00AA26D7"/>
    <w:rsid w:val="00AA38EA"/>
    <w:rsid w:val="00AB05D7"/>
    <w:rsid w:val="00AB324B"/>
    <w:rsid w:val="00AB447A"/>
    <w:rsid w:val="00AB6511"/>
    <w:rsid w:val="00AB68CC"/>
    <w:rsid w:val="00AC25B3"/>
    <w:rsid w:val="00AC38C1"/>
    <w:rsid w:val="00AC5509"/>
    <w:rsid w:val="00AC5873"/>
    <w:rsid w:val="00AC6684"/>
    <w:rsid w:val="00AC7DD3"/>
    <w:rsid w:val="00AD0B7F"/>
    <w:rsid w:val="00AD1759"/>
    <w:rsid w:val="00AD7C40"/>
    <w:rsid w:val="00AE0E95"/>
    <w:rsid w:val="00AE1F28"/>
    <w:rsid w:val="00AE7A03"/>
    <w:rsid w:val="00AE7C3D"/>
    <w:rsid w:val="00AF020C"/>
    <w:rsid w:val="00AF2A4E"/>
    <w:rsid w:val="00AF33F8"/>
    <w:rsid w:val="00AF74CC"/>
    <w:rsid w:val="00B00716"/>
    <w:rsid w:val="00B05F43"/>
    <w:rsid w:val="00B06DFC"/>
    <w:rsid w:val="00B10702"/>
    <w:rsid w:val="00B155B3"/>
    <w:rsid w:val="00B16E4B"/>
    <w:rsid w:val="00B3040A"/>
    <w:rsid w:val="00B34813"/>
    <w:rsid w:val="00B4488B"/>
    <w:rsid w:val="00B44B99"/>
    <w:rsid w:val="00B46373"/>
    <w:rsid w:val="00B5062B"/>
    <w:rsid w:val="00B52CF2"/>
    <w:rsid w:val="00B535E7"/>
    <w:rsid w:val="00B61E06"/>
    <w:rsid w:val="00B6548B"/>
    <w:rsid w:val="00B66D37"/>
    <w:rsid w:val="00B7041D"/>
    <w:rsid w:val="00B71C27"/>
    <w:rsid w:val="00B723CF"/>
    <w:rsid w:val="00B72937"/>
    <w:rsid w:val="00B73F91"/>
    <w:rsid w:val="00B74DD8"/>
    <w:rsid w:val="00B7674D"/>
    <w:rsid w:val="00B80AEA"/>
    <w:rsid w:val="00B81BD0"/>
    <w:rsid w:val="00B84244"/>
    <w:rsid w:val="00B844BE"/>
    <w:rsid w:val="00B8454E"/>
    <w:rsid w:val="00B90357"/>
    <w:rsid w:val="00B9041E"/>
    <w:rsid w:val="00B91790"/>
    <w:rsid w:val="00BA4525"/>
    <w:rsid w:val="00BA7822"/>
    <w:rsid w:val="00BC4DE8"/>
    <w:rsid w:val="00BC74CC"/>
    <w:rsid w:val="00BC7528"/>
    <w:rsid w:val="00BD158E"/>
    <w:rsid w:val="00BD6E8D"/>
    <w:rsid w:val="00BD7CF9"/>
    <w:rsid w:val="00BE1CDB"/>
    <w:rsid w:val="00BE5207"/>
    <w:rsid w:val="00BE58F1"/>
    <w:rsid w:val="00BE5956"/>
    <w:rsid w:val="00BF06BC"/>
    <w:rsid w:val="00BF2319"/>
    <w:rsid w:val="00BF5953"/>
    <w:rsid w:val="00BF79D6"/>
    <w:rsid w:val="00BF7A0E"/>
    <w:rsid w:val="00C07130"/>
    <w:rsid w:val="00C07EFB"/>
    <w:rsid w:val="00C10010"/>
    <w:rsid w:val="00C13EF5"/>
    <w:rsid w:val="00C17043"/>
    <w:rsid w:val="00C23333"/>
    <w:rsid w:val="00C2533E"/>
    <w:rsid w:val="00C2606E"/>
    <w:rsid w:val="00C263DA"/>
    <w:rsid w:val="00C401BC"/>
    <w:rsid w:val="00C40E7E"/>
    <w:rsid w:val="00C449F6"/>
    <w:rsid w:val="00C463CA"/>
    <w:rsid w:val="00C477CD"/>
    <w:rsid w:val="00C47ACA"/>
    <w:rsid w:val="00C51079"/>
    <w:rsid w:val="00C53783"/>
    <w:rsid w:val="00C53D44"/>
    <w:rsid w:val="00C5569C"/>
    <w:rsid w:val="00C55B20"/>
    <w:rsid w:val="00C5622A"/>
    <w:rsid w:val="00C61144"/>
    <w:rsid w:val="00C65561"/>
    <w:rsid w:val="00C65C1D"/>
    <w:rsid w:val="00C7082F"/>
    <w:rsid w:val="00C805E8"/>
    <w:rsid w:val="00C82629"/>
    <w:rsid w:val="00C83427"/>
    <w:rsid w:val="00C84795"/>
    <w:rsid w:val="00C9389D"/>
    <w:rsid w:val="00C94AE7"/>
    <w:rsid w:val="00C97C67"/>
    <w:rsid w:val="00CA1C7E"/>
    <w:rsid w:val="00CA2586"/>
    <w:rsid w:val="00CA5227"/>
    <w:rsid w:val="00CA6259"/>
    <w:rsid w:val="00CA744A"/>
    <w:rsid w:val="00CB1F6C"/>
    <w:rsid w:val="00CB415E"/>
    <w:rsid w:val="00CB46DE"/>
    <w:rsid w:val="00CC0574"/>
    <w:rsid w:val="00CC0CD0"/>
    <w:rsid w:val="00CC11C3"/>
    <w:rsid w:val="00CC1D6D"/>
    <w:rsid w:val="00CC2187"/>
    <w:rsid w:val="00CC7E75"/>
    <w:rsid w:val="00CD1E81"/>
    <w:rsid w:val="00CD46C9"/>
    <w:rsid w:val="00CD47E2"/>
    <w:rsid w:val="00CD4F78"/>
    <w:rsid w:val="00CD697F"/>
    <w:rsid w:val="00CE02FF"/>
    <w:rsid w:val="00CE410E"/>
    <w:rsid w:val="00CE74A2"/>
    <w:rsid w:val="00CE781F"/>
    <w:rsid w:val="00CF0432"/>
    <w:rsid w:val="00CF0615"/>
    <w:rsid w:val="00CF389F"/>
    <w:rsid w:val="00CF4A4C"/>
    <w:rsid w:val="00CF5231"/>
    <w:rsid w:val="00CF5CBE"/>
    <w:rsid w:val="00CF62F4"/>
    <w:rsid w:val="00CF70B5"/>
    <w:rsid w:val="00CF7132"/>
    <w:rsid w:val="00D023D8"/>
    <w:rsid w:val="00D051BD"/>
    <w:rsid w:val="00D05665"/>
    <w:rsid w:val="00D06567"/>
    <w:rsid w:val="00D12CB4"/>
    <w:rsid w:val="00D130FD"/>
    <w:rsid w:val="00D134D3"/>
    <w:rsid w:val="00D15C75"/>
    <w:rsid w:val="00D1731F"/>
    <w:rsid w:val="00D1773C"/>
    <w:rsid w:val="00D21FD9"/>
    <w:rsid w:val="00D24B75"/>
    <w:rsid w:val="00D26E0F"/>
    <w:rsid w:val="00D273A1"/>
    <w:rsid w:val="00D27EC6"/>
    <w:rsid w:val="00D3045D"/>
    <w:rsid w:val="00D30A86"/>
    <w:rsid w:val="00D30C98"/>
    <w:rsid w:val="00D32A48"/>
    <w:rsid w:val="00D3319D"/>
    <w:rsid w:val="00D33C3A"/>
    <w:rsid w:val="00D343ED"/>
    <w:rsid w:val="00D43114"/>
    <w:rsid w:val="00D439DB"/>
    <w:rsid w:val="00D45252"/>
    <w:rsid w:val="00D47E03"/>
    <w:rsid w:val="00D50620"/>
    <w:rsid w:val="00D533B0"/>
    <w:rsid w:val="00D57C26"/>
    <w:rsid w:val="00D61BC7"/>
    <w:rsid w:val="00D6348B"/>
    <w:rsid w:val="00D73EF3"/>
    <w:rsid w:val="00D74B5E"/>
    <w:rsid w:val="00D74CD1"/>
    <w:rsid w:val="00D75D40"/>
    <w:rsid w:val="00D779BC"/>
    <w:rsid w:val="00D80DFB"/>
    <w:rsid w:val="00D84F8D"/>
    <w:rsid w:val="00D91369"/>
    <w:rsid w:val="00D97311"/>
    <w:rsid w:val="00D97EB8"/>
    <w:rsid w:val="00DA391F"/>
    <w:rsid w:val="00DA6727"/>
    <w:rsid w:val="00DB0D47"/>
    <w:rsid w:val="00DB147A"/>
    <w:rsid w:val="00DB2B4B"/>
    <w:rsid w:val="00DB2E41"/>
    <w:rsid w:val="00DB5188"/>
    <w:rsid w:val="00DB5A4E"/>
    <w:rsid w:val="00DC17E6"/>
    <w:rsid w:val="00DD1906"/>
    <w:rsid w:val="00DE0780"/>
    <w:rsid w:val="00DE2617"/>
    <w:rsid w:val="00DF0DB8"/>
    <w:rsid w:val="00DF2243"/>
    <w:rsid w:val="00DF4443"/>
    <w:rsid w:val="00DF523F"/>
    <w:rsid w:val="00DF6128"/>
    <w:rsid w:val="00DF6A85"/>
    <w:rsid w:val="00E01A0F"/>
    <w:rsid w:val="00E04266"/>
    <w:rsid w:val="00E044C9"/>
    <w:rsid w:val="00E05189"/>
    <w:rsid w:val="00E0733F"/>
    <w:rsid w:val="00E12B9C"/>
    <w:rsid w:val="00E1792C"/>
    <w:rsid w:val="00E21918"/>
    <w:rsid w:val="00E22447"/>
    <w:rsid w:val="00E23D50"/>
    <w:rsid w:val="00E259D4"/>
    <w:rsid w:val="00E277A7"/>
    <w:rsid w:val="00E32F28"/>
    <w:rsid w:val="00E3519B"/>
    <w:rsid w:val="00E4321A"/>
    <w:rsid w:val="00E4651A"/>
    <w:rsid w:val="00E46CCD"/>
    <w:rsid w:val="00E47876"/>
    <w:rsid w:val="00E53204"/>
    <w:rsid w:val="00E53F19"/>
    <w:rsid w:val="00E55ECA"/>
    <w:rsid w:val="00E560AA"/>
    <w:rsid w:val="00E57513"/>
    <w:rsid w:val="00E654F0"/>
    <w:rsid w:val="00E70907"/>
    <w:rsid w:val="00E70BB9"/>
    <w:rsid w:val="00E74ED7"/>
    <w:rsid w:val="00E751CD"/>
    <w:rsid w:val="00E77722"/>
    <w:rsid w:val="00E84B1F"/>
    <w:rsid w:val="00E85A9A"/>
    <w:rsid w:val="00E8739D"/>
    <w:rsid w:val="00E90D46"/>
    <w:rsid w:val="00E97E81"/>
    <w:rsid w:val="00EA1A05"/>
    <w:rsid w:val="00EA272C"/>
    <w:rsid w:val="00EA3523"/>
    <w:rsid w:val="00EA37C2"/>
    <w:rsid w:val="00EA3E2D"/>
    <w:rsid w:val="00EA4847"/>
    <w:rsid w:val="00EA615D"/>
    <w:rsid w:val="00EB11F6"/>
    <w:rsid w:val="00EB1CCE"/>
    <w:rsid w:val="00EB2881"/>
    <w:rsid w:val="00EB33C9"/>
    <w:rsid w:val="00EB60EE"/>
    <w:rsid w:val="00EB7653"/>
    <w:rsid w:val="00EC1656"/>
    <w:rsid w:val="00EC1DAF"/>
    <w:rsid w:val="00EC1FF9"/>
    <w:rsid w:val="00EC3776"/>
    <w:rsid w:val="00EC5BC1"/>
    <w:rsid w:val="00EC70D4"/>
    <w:rsid w:val="00ED0BFA"/>
    <w:rsid w:val="00ED1945"/>
    <w:rsid w:val="00ED517A"/>
    <w:rsid w:val="00ED64F8"/>
    <w:rsid w:val="00ED6CDF"/>
    <w:rsid w:val="00EE0FB4"/>
    <w:rsid w:val="00EE2CF1"/>
    <w:rsid w:val="00EE4115"/>
    <w:rsid w:val="00EE4504"/>
    <w:rsid w:val="00EE791E"/>
    <w:rsid w:val="00EE7B3B"/>
    <w:rsid w:val="00EF0C52"/>
    <w:rsid w:val="00EF788C"/>
    <w:rsid w:val="00EF7ABF"/>
    <w:rsid w:val="00F0018B"/>
    <w:rsid w:val="00F0033B"/>
    <w:rsid w:val="00F0181A"/>
    <w:rsid w:val="00F02284"/>
    <w:rsid w:val="00F047EC"/>
    <w:rsid w:val="00F05512"/>
    <w:rsid w:val="00F061A3"/>
    <w:rsid w:val="00F0620A"/>
    <w:rsid w:val="00F0629A"/>
    <w:rsid w:val="00F11A6F"/>
    <w:rsid w:val="00F1204E"/>
    <w:rsid w:val="00F122B9"/>
    <w:rsid w:val="00F13C70"/>
    <w:rsid w:val="00F25139"/>
    <w:rsid w:val="00F25B3B"/>
    <w:rsid w:val="00F25B9C"/>
    <w:rsid w:val="00F32103"/>
    <w:rsid w:val="00F34455"/>
    <w:rsid w:val="00F35077"/>
    <w:rsid w:val="00F37BFF"/>
    <w:rsid w:val="00F404BB"/>
    <w:rsid w:val="00F41548"/>
    <w:rsid w:val="00F4294A"/>
    <w:rsid w:val="00F44401"/>
    <w:rsid w:val="00F518BC"/>
    <w:rsid w:val="00F52BBC"/>
    <w:rsid w:val="00F55F2A"/>
    <w:rsid w:val="00F57307"/>
    <w:rsid w:val="00F57FBF"/>
    <w:rsid w:val="00F60587"/>
    <w:rsid w:val="00F62ADE"/>
    <w:rsid w:val="00F6480D"/>
    <w:rsid w:val="00F67408"/>
    <w:rsid w:val="00F739BE"/>
    <w:rsid w:val="00F7752B"/>
    <w:rsid w:val="00F80E43"/>
    <w:rsid w:val="00F81FC5"/>
    <w:rsid w:val="00F83CC4"/>
    <w:rsid w:val="00F874FB"/>
    <w:rsid w:val="00F92014"/>
    <w:rsid w:val="00F936A2"/>
    <w:rsid w:val="00F95456"/>
    <w:rsid w:val="00F9584E"/>
    <w:rsid w:val="00FA2177"/>
    <w:rsid w:val="00FA2894"/>
    <w:rsid w:val="00FA49C6"/>
    <w:rsid w:val="00FB0546"/>
    <w:rsid w:val="00FB1DE3"/>
    <w:rsid w:val="00FB4D8A"/>
    <w:rsid w:val="00FB6E6D"/>
    <w:rsid w:val="00FB6EEE"/>
    <w:rsid w:val="00FC03C2"/>
    <w:rsid w:val="00FC362A"/>
    <w:rsid w:val="00FC5971"/>
    <w:rsid w:val="00FC7182"/>
    <w:rsid w:val="00FD3CE1"/>
    <w:rsid w:val="00FD4AB7"/>
    <w:rsid w:val="00FD75A6"/>
    <w:rsid w:val="00FE03FE"/>
    <w:rsid w:val="00FE06ED"/>
    <w:rsid w:val="00FE0E29"/>
    <w:rsid w:val="00FE1D1C"/>
    <w:rsid w:val="00FE45AC"/>
    <w:rsid w:val="00FE59B2"/>
    <w:rsid w:val="00FF0170"/>
    <w:rsid w:val="00FF6CD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B1BA820"/>
  <w14:defaultImageDpi w14:val="96"/>
  <w15:docId w15:val="{A67A9578-0693-417B-AE66-E0C9679E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200" w:line="276" w:lineRule="auto"/>
    </w:pPr>
    <w:rPr>
      <w:rFonts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link w:val="Szvegtrzs3Char"/>
    <w:uiPriority w:val="99"/>
    <w:rsid w:val="006A070B"/>
    <w:pPr>
      <w:spacing w:after="0" w:line="240" w:lineRule="auto"/>
    </w:pPr>
    <w:rPr>
      <w:rFonts w:ascii="Times New Roman" w:hAnsi="Times New Roman"/>
      <w:sz w:val="30"/>
      <w:szCs w:val="30"/>
    </w:rPr>
  </w:style>
  <w:style w:type="character" w:customStyle="1" w:styleId="Szvegtrzs3Char">
    <w:name w:val="Szövegtörzs 3 Char"/>
    <w:basedOn w:val="Bekezdsalapbettpusa"/>
    <w:link w:val="Szvegtrzs3"/>
    <w:uiPriority w:val="99"/>
    <w:locked/>
    <w:rsid w:val="006A070B"/>
    <w:rPr>
      <w:rFonts w:ascii="Times New Roman" w:hAnsi="Times New Roman" w:cs="Times New Roman"/>
      <w:sz w:val="30"/>
    </w:rPr>
  </w:style>
  <w:style w:type="table" w:styleId="Rcsostblzat">
    <w:name w:val="Table Grid"/>
    <w:basedOn w:val="Normltblzat"/>
    <w:uiPriority w:val="59"/>
    <w:rsid w:val="00043A9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DB0D47"/>
    <w:rPr>
      <w:sz w:val="20"/>
      <w:szCs w:val="20"/>
    </w:rPr>
  </w:style>
  <w:style w:type="character" w:customStyle="1" w:styleId="LbjegyzetszvegChar">
    <w:name w:val="Lábjegyzetszöveg Char"/>
    <w:basedOn w:val="Bekezdsalapbettpusa"/>
    <w:link w:val="Lbjegyzetszveg"/>
    <w:uiPriority w:val="99"/>
    <w:semiHidden/>
    <w:locked/>
    <w:rsid w:val="00DB0D47"/>
    <w:rPr>
      <w:rFonts w:cs="Times New Roman"/>
      <w:sz w:val="20"/>
    </w:rPr>
  </w:style>
  <w:style w:type="character" w:styleId="Lbjegyzet-hivatkozs">
    <w:name w:val="footnote reference"/>
    <w:basedOn w:val="Bekezdsalapbettpusa"/>
    <w:uiPriority w:val="99"/>
    <w:semiHidden/>
    <w:unhideWhenUsed/>
    <w:rsid w:val="00DB0D47"/>
    <w:rPr>
      <w:rFonts w:cs="Times New Roman"/>
      <w:vertAlign w:val="superscript"/>
    </w:rPr>
  </w:style>
  <w:style w:type="paragraph" w:styleId="lfej">
    <w:name w:val="header"/>
    <w:basedOn w:val="Norml"/>
    <w:link w:val="lfejChar"/>
    <w:uiPriority w:val="99"/>
    <w:unhideWhenUsed/>
    <w:rsid w:val="00687FA1"/>
    <w:pPr>
      <w:tabs>
        <w:tab w:val="center" w:pos="4536"/>
        <w:tab w:val="right" w:pos="9072"/>
      </w:tabs>
    </w:pPr>
  </w:style>
  <w:style w:type="character" w:customStyle="1" w:styleId="lfejChar">
    <w:name w:val="Élőfej Char"/>
    <w:basedOn w:val="Bekezdsalapbettpusa"/>
    <w:link w:val="lfej"/>
    <w:uiPriority w:val="99"/>
    <w:locked/>
    <w:rsid w:val="00687FA1"/>
    <w:rPr>
      <w:rFonts w:cs="Times New Roman"/>
    </w:rPr>
  </w:style>
  <w:style w:type="paragraph" w:styleId="llb">
    <w:name w:val="footer"/>
    <w:basedOn w:val="Norml"/>
    <w:link w:val="llbChar"/>
    <w:uiPriority w:val="99"/>
    <w:unhideWhenUsed/>
    <w:rsid w:val="00687FA1"/>
    <w:pPr>
      <w:tabs>
        <w:tab w:val="center" w:pos="4536"/>
        <w:tab w:val="right" w:pos="9072"/>
      </w:tabs>
    </w:pPr>
  </w:style>
  <w:style w:type="character" w:customStyle="1" w:styleId="llbChar">
    <w:name w:val="Élőláb Char"/>
    <w:basedOn w:val="Bekezdsalapbettpusa"/>
    <w:link w:val="llb"/>
    <w:uiPriority w:val="99"/>
    <w:locked/>
    <w:rsid w:val="00687FA1"/>
    <w:rPr>
      <w:rFonts w:cs="Times New Roman"/>
    </w:rPr>
  </w:style>
  <w:style w:type="paragraph" w:styleId="Buborkszveg">
    <w:name w:val="Balloon Text"/>
    <w:basedOn w:val="Norml"/>
    <w:link w:val="BuborkszvegChar"/>
    <w:uiPriority w:val="99"/>
    <w:semiHidden/>
    <w:unhideWhenUsed/>
    <w:rsid w:val="0069289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692896"/>
    <w:rPr>
      <w:rFonts w:ascii="Tahoma" w:hAnsi="Tahoma" w:cs="Tahoma"/>
      <w:sz w:val="16"/>
      <w:szCs w:val="16"/>
    </w:rPr>
  </w:style>
  <w:style w:type="paragraph" w:styleId="Listaszerbekezds">
    <w:name w:val="List Paragraph"/>
    <w:basedOn w:val="Norml"/>
    <w:uiPriority w:val="34"/>
    <w:qFormat/>
    <w:rsid w:val="005A1CB1"/>
    <w:pPr>
      <w:ind w:left="720"/>
      <w:contextualSpacing/>
    </w:pPr>
  </w:style>
  <w:style w:type="paragraph" w:styleId="Szvegtrzs">
    <w:name w:val="Body Text"/>
    <w:basedOn w:val="Norml"/>
    <w:link w:val="SzvegtrzsChar"/>
    <w:uiPriority w:val="99"/>
    <w:unhideWhenUsed/>
    <w:rsid w:val="00B84244"/>
    <w:pPr>
      <w:spacing w:after="120"/>
    </w:pPr>
  </w:style>
  <w:style w:type="character" w:customStyle="1" w:styleId="SzvegtrzsChar">
    <w:name w:val="Szövegtörzs Char"/>
    <w:basedOn w:val="Bekezdsalapbettpusa"/>
    <w:link w:val="Szvegtrzs"/>
    <w:uiPriority w:val="99"/>
    <w:rsid w:val="00B84244"/>
    <w:rPr>
      <w:rFonts w:cs="Times New Roman"/>
      <w:sz w:val="22"/>
      <w:szCs w:val="22"/>
    </w:rPr>
  </w:style>
  <w:style w:type="paragraph" w:styleId="NormlWeb">
    <w:name w:val="Normal (Web)"/>
    <w:basedOn w:val="Norml"/>
    <w:uiPriority w:val="99"/>
    <w:unhideWhenUsed/>
    <w:rsid w:val="001D602A"/>
    <w:pPr>
      <w:spacing w:before="100" w:beforeAutospacing="1" w:after="100" w:afterAutospacing="1" w:line="240" w:lineRule="auto"/>
    </w:pPr>
    <w:rPr>
      <w:rFonts w:ascii="Times New Roman" w:hAnsi="Times New Roman"/>
      <w:sz w:val="24"/>
      <w:szCs w:val="24"/>
    </w:rPr>
  </w:style>
  <w:style w:type="paragraph" w:styleId="Nincstrkz">
    <w:name w:val="No Spacing"/>
    <w:basedOn w:val="Norml"/>
    <w:uiPriority w:val="1"/>
    <w:qFormat/>
    <w:rsid w:val="000A1488"/>
    <w:pPr>
      <w:spacing w:after="0" w:line="240" w:lineRule="auto"/>
    </w:pPr>
    <w:rPr>
      <w:rFonts w:eastAsiaTheme="minorHAnsi"/>
      <w:lang w:eastAsia="en-US"/>
    </w:rPr>
  </w:style>
  <w:style w:type="paragraph" w:styleId="Csakszveg">
    <w:name w:val="Plain Text"/>
    <w:basedOn w:val="Norml"/>
    <w:link w:val="CsakszvegChar"/>
    <w:uiPriority w:val="99"/>
    <w:unhideWhenUsed/>
    <w:rsid w:val="001864E4"/>
    <w:pPr>
      <w:spacing w:after="0" w:line="240" w:lineRule="auto"/>
    </w:pPr>
    <w:rPr>
      <w:rFonts w:eastAsiaTheme="minorHAnsi" w:cstheme="minorBidi"/>
      <w:szCs w:val="21"/>
      <w:lang w:eastAsia="en-US"/>
    </w:rPr>
  </w:style>
  <w:style w:type="character" w:customStyle="1" w:styleId="CsakszvegChar">
    <w:name w:val="Csak szöveg Char"/>
    <w:basedOn w:val="Bekezdsalapbettpusa"/>
    <w:link w:val="Csakszveg"/>
    <w:uiPriority w:val="99"/>
    <w:rsid w:val="001864E4"/>
    <w:rPr>
      <w:rFonts w:eastAsiaTheme="minorHAnsi" w:cstheme="minorBidi"/>
      <w:sz w:val="22"/>
      <w:szCs w:val="21"/>
      <w:lang w:eastAsia="en-US"/>
    </w:rPr>
  </w:style>
  <w:style w:type="character" w:styleId="Helyrzszveg">
    <w:name w:val="Placeholder Text"/>
    <w:basedOn w:val="Bekezdsalapbettpusa"/>
    <w:uiPriority w:val="99"/>
    <w:semiHidden/>
    <w:rsid w:val="00441231"/>
    <w:rPr>
      <w:color w:val="808080"/>
    </w:rPr>
  </w:style>
  <w:style w:type="character" w:styleId="Hiperhivatkozs">
    <w:name w:val="Hyperlink"/>
    <w:basedOn w:val="Bekezdsalapbettpusa"/>
    <w:uiPriority w:val="99"/>
    <w:semiHidden/>
    <w:unhideWhenUsed/>
    <w:rsid w:val="00705BA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jt.hu/jogszabaly/1993-78-00-0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njt.hu/jogszabaly/2011-189-00-0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Általános"/>
          <w:gallery w:val="placeholder"/>
        </w:category>
        <w:types>
          <w:type w:val="bbPlcHdr"/>
        </w:types>
        <w:behaviors>
          <w:behavior w:val="content"/>
        </w:behaviors>
        <w:guid w:val="{54971D39-7853-4CA3-8861-B38F6E2BF640}"/>
      </w:docPartPr>
      <w:docPartBody>
        <w:p w:rsidR="000C1E96" w:rsidRDefault="00B23868">
          <w:r w:rsidRPr="00B7674D">
            <w:rPr>
              <w:rStyle w:val="Helyrzszveg"/>
            </w:rPr>
            <w:t>Szöveg beírásához kattintson ide.</w:t>
          </w:r>
        </w:p>
      </w:docPartBody>
    </w:docPart>
    <w:docPart>
      <w:docPartPr>
        <w:name w:val="0559CCCBD7B949D7880149CE8B85B6F0"/>
        <w:category>
          <w:name w:val="Általános"/>
          <w:gallery w:val="placeholder"/>
        </w:category>
        <w:types>
          <w:type w:val="bbPlcHdr"/>
        </w:types>
        <w:behaviors>
          <w:behavior w:val="content"/>
        </w:behaviors>
        <w:guid w:val="{C7627B4E-D1AD-4CEF-AEF2-81E3E1918195}"/>
      </w:docPartPr>
      <w:docPartBody>
        <w:p w:rsidR="000C1E96" w:rsidRDefault="00B23868" w:rsidP="00156C12">
          <w:pPr>
            <w:pStyle w:val="0559CCCBD7B949D7880149CE8B85B6F0"/>
          </w:pPr>
          <w:r w:rsidRPr="00B61E06">
            <w:rPr>
              <w:rStyle w:val="Helyrzszveg"/>
            </w:rPr>
            <w:t>Szöveg beírásához kattintson ide.</w:t>
          </w:r>
        </w:p>
      </w:docPartBody>
    </w:docPart>
    <w:docPart>
      <w:docPartPr>
        <w:name w:val="24718346547644B0A365A27785F4DA1A"/>
        <w:category>
          <w:name w:val="Általános"/>
          <w:gallery w:val="placeholder"/>
        </w:category>
        <w:types>
          <w:type w:val="bbPlcHdr"/>
        </w:types>
        <w:behaviors>
          <w:behavior w:val="content"/>
        </w:behaviors>
        <w:guid w:val="{648FF979-CA15-4017-910C-7542B6593F4B}"/>
      </w:docPartPr>
      <w:docPartBody>
        <w:p w:rsidR="000C1E96" w:rsidRDefault="00B23868" w:rsidP="00156C12">
          <w:pPr>
            <w:pStyle w:val="24718346547644B0A365A27785F4DA1A"/>
          </w:pPr>
          <w:r w:rsidRPr="00B61E06">
            <w:rPr>
              <w:rStyle w:val="Helyrzszveg"/>
            </w:rPr>
            <w:t>Szöveg beírásához kattintson ide.</w:t>
          </w:r>
        </w:p>
      </w:docPartBody>
    </w:docPart>
    <w:docPart>
      <w:docPartPr>
        <w:name w:val="E72FE1A2FA9346F3A0C911578EB46B55"/>
        <w:category>
          <w:name w:val="Általános"/>
          <w:gallery w:val="placeholder"/>
        </w:category>
        <w:types>
          <w:type w:val="bbPlcHdr"/>
        </w:types>
        <w:behaviors>
          <w:behavior w:val="content"/>
        </w:behaviors>
        <w:guid w:val="{5A76EEC8-26D3-403A-A6C4-567AA57CA6D7}"/>
      </w:docPartPr>
      <w:docPartBody>
        <w:p w:rsidR="000C1E96" w:rsidRDefault="00B23868" w:rsidP="00156C12">
          <w:pPr>
            <w:pStyle w:val="E72FE1A2FA9346F3A0C911578EB46B55"/>
          </w:pPr>
          <w:r w:rsidRPr="00B7674D">
            <w:rPr>
              <w:rStyle w:val="Helyrzszveg"/>
            </w:rPr>
            <w:t>Szöveg beírásához kattintson ide.</w:t>
          </w:r>
        </w:p>
      </w:docPartBody>
    </w:docPart>
    <w:docPart>
      <w:docPartPr>
        <w:name w:val="D42486678C9A4EFE96AF63639DA7197A"/>
        <w:category>
          <w:name w:val="Általános"/>
          <w:gallery w:val="placeholder"/>
        </w:category>
        <w:types>
          <w:type w:val="bbPlcHdr"/>
        </w:types>
        <w:behaviors>
          <w:behavior w:val="content"/>
        </w:behaviors>
        <w:guid w:val="{347D94FA-930E-44B6-92E8-23421B3F2B01}"/>
      </w:docPartPr>
      <w:docPartBody>
        <w:p w:rsidR="000C1E96" w:rsidRDefault="00B23868" w:rsidP="00156C12">
          <w:pPr>
            <w:pStyle w:val="D42486678C9A4EFE96AF63639DA7197A"/>
          </w:pPr>
          <w:r w:rsidRPr="00B7674D">
            <w:rPr>
              <w:rStyle w:val="Helyrzszveg"/>
            </w:rPr>
            <w:t>Szöveg beírásához kattintson ide.</w:t>
          </w:r>
        </w:p>
      </w:docPartBody>
    </w:docPart>
    <w:docPart>
      <w:docPartPr>
        <w:name w:val="90D4C7A3E8054E8FA52AB57964E0E310"/>
        <w:category>
          <w:name w:val="Általános"/>
          <w:gallery w:val="placeholder"/>
        </w:category>
        <w:types>
          <w:type w:val="bbPlcHdr"/>
        </w:types>
        <w:behaviors>
          <w:behavior w:val="content"/>
        </w:behaviors>
        <w:guid w:val="{A2D03C9C-F23B-4D74-A32C-E1264B14ED92}"/>
      </w:docPartPr>
      <w:docPartBody>
        <w:p w:rsidR="000C1E96" w:rsidRDefault="00B23868" w:rsidP="00156C12">
          <w:pPr>
            <w:pStyle w:val="90D4C7A3E8054E8FA52AB57964E0E310"/>
          </w:pPr>
          <w:r w:rsidRPr="00B7674D">
            <w:rPr>
              <w:rStyle w:val="Helyrzszveg"/>
            </w:rPr>
            <w:t>Szöveg beírásához kattintson ide.</w:t>
          </w:r>
        </w:p>
      </w:docPartBody>
    </w:docPart>
    <w:docPart>
      <w:docPartPr>
        <w:name w:val="09465EA07CA14BBCA4EF98D21F6085B9"/>
        <w:category>
          <w:name w:val="Általános"/>
          <w:gallery w:val="placeholder"/>
        </w:category>
        <w:types>
          <w:type w:val="bbPlcHdr"/>
        </w:types>
        <w:behaviors>
          <w:behavior w:val="content"/>
        </w:behaviors>
        <w:guid w:val="{321666AF-1199-4348-BEF0-A7879037F68D}"/>
      </w:docPartPr>
      <w:docPartBody>
        <w:p w:rsidR="000C1E96" w:rsidRDefault="00B23868" w:rsidP="00156C12">
          <w:pPr>
            <w:pStyle w:val="09465EA07CA14BBCA4EF98D21F6085B9"/>
          </w:pPr>
          <w:r w:rsidRPr="00B61E06">
            <w:rPr>
              <w:rStyle w:val="Helyrzszveg"/>
            </w:rPr>
            <w:t>Szöveg beírásához kattintson ide.</w:t>
          </w:r>
        </w:p>
      </w:docPartBody>
    </w:docPart>
    <w:docPart>
      <w:docPartPr>
        <w:name w:val="890CCED9B4CB4393904097CA27E744DC"/>
        <w:category>
          <w:name w:val="Általános"/>
          <w:gallery w:val="placeholder"/>
        </w:category>
        <w:types>
          <w:type w:val="bbPlcHdr"/>
        </w:types>
        <w:behaviors>
          <w:behavior w:val="content"/>
        </w:behaviors>
        <w:guid w:val="{39643439-F0E8-49D4-A9ED-E82084D96298}"/>
      </w:docPartPr>
      <w:docPartBody>
        <w:p w:rsidR="00AF3560" w:rsidRDefault="00A2710B" w:rsidP="00A2710B">
          <w:pPr>
            <w:pStyle w:val="890CCED9B4CB4393904097CA27E744DC"/>
          </w:pPr>
          <w:r w:rsidRPr="004407FF">
            <w:rPr>
              <w:rStyle w:val="Helyrzszveg"/>
            </w:rPr>
            <w:t>Szöveg beírásához kattintson vagy koppintson ide.</w:t>
          </w:r>
        </w:p>
      </w:docPartBody>
    </w:docPart>
    <w:docPart>
      <w:docPartPr>
        <w:name w:val="FBDB493DCCD54DB4AD351318A74DF708"/>
        <w:category>
          <w:name w:val="Általános"/>
          <w:gallery w:val="placeholder"/>
        </w:category>
        <w:types>
          <w:type w:val="bbPlcHdr"/>
        </w:types>
        <w:behaviors>
          <w:behavior w:val="content"/>
        </w:behaviors>
        <w:guid w:val="{BD3D46B9-F539-4CB4-9499-4B1BBC0AD799}"/>
      </w:docPartPr>
      <w:docPartBody>
        <w:p w:rsidR="00AF3560" w:rsidRDefault="00A2710B" w:rsidP="00A2710B">
          <w:pPr>
            <w:pStyle w:val="FBDB493DCCD54DB4AD351318A74DF708"/>
          </w:pPr>
          <w:r w:rsidRPr="00B61E06">
            <w:rPr>
              <w:rStyle w:val="Helyrzszveg"/>
            </w:rPr>
            <w:t>Szöveg beírásához kattintson ide.</w:t>
          </w:r>
        </w:p>
      </w:docPartBody>
    </w:docPart>
    <w:docPart>
      <w:docPartPr>
        <w:name w:val="DFC49C7490264FEFAB6D0251DEB35CF0"/>
        <w:category>
          <w:name w:val="Általános"/>
          <w:gallery w:val="placeholder"/>
        </w:category>
        <w:types>
          <w:type w:val="bbPlcHdr"/>
        </w:types>
        <w:behaviors>
          <w:behavior w:val="content"/>
        </w:behaviors>
        <w:guid w:val="{B355CB95-DAB1-4E31-B9E8-38DFAC0F3112}"/>
      </w:docPartPr>
      <w:docPartBody>
        <w:p w:rsidR="00AF3560" w:rsidRDefault="00A2710B" w:rsidP="00A2710B">
          <w:pPr>
            <w:pStyle w:val="DFC49C7490264FEFAB6D0251DEB35CF0"/>
          </w:pPr>
          <w:r w:rsidRPr="00B7674D">
            <w:rPr>
              <w:rStyle w:val="Helyrzszveg"/>
            </w:rPr>
            <w:t>Szöveg beírásához kattintson ide.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C12"/>
    <w:rsid w:val="00093894"/>
    <w:rsid w:val="000C1E96"/>
    <w:rsid w:val="00156C12"/>
    <w:rsid w:val="00332FF3"/>
    <w:rsid w:val="0044242B"/>
    <w:rsid w:val="00453088"/>
    <w:rsid w:val="00563FD1"/>
    <w:rsid w:val="005803F7"/>
    <w:rsid w:val="00583D0B"/>
    <w:rsid w:val="006D6362"/>
    <w:rsid w:val="006D78AB"/>
    <w:rsid w:val="00752930"/>
    <w:rsid w:val="00951CF1"/>
    <w:rsid w:val="00993A01"/>
    <w:rsid w:val="00A2710B"/>
    <w:rsid w:val="00A73A7E"/>
    <w:rsid w:val="00AF3560"/>
    <w:rsid w:val="00B23868"/>
    <w:rsid w:val="00B36734"/>
    <w:rsid w:val="00CD2ED7"/>
    <w:rsid w:val="00D32E16"/>
    <w:rsid w:val="00D62332"/>
    <w:rsid w:val="00DB6D3E"/>
    <w:rsid w:val="00E047FD"/>
    <w:rsid w:val="00EC1A63"/>
    <w:rsid w:val="00F319E0"/>
    <w:rsid w:val="00F936A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A2710B"/>
    <w:rPr>
      <w:color w:val="808080"/>
    </w:rPr>
  </w:style>
  <w:style w:type="paragraph" w:customStyle="1" w:styleId="0559CCCBD7B949D7880149CE8B85B6F0">
    <w:name w:val="0559CCCBD7B949D7880149CE8B85B6F0"/>
    <w:rsid w:val="00156C12"/>
  </w:style>
  <w:style w:type="paragraph" w:customStyle="1" w:styleId="24718346547644B0A365A27785F4DA1A">
    <w:name w:val="24718346547644B0A365A27785F4DA1A"/>
    <w:rsid w:val="00156C12"/>
  </w:style>
  <w:style w:type="paragraph" w:customStyle="1" w:styleId="E72FE1A2FA9346F3A0C911578EB46B55">
    <w:name w:val="E72FE1A2FA9346F3A0C911578EB46B55"/>
    <w:rsid w:val="00156C12"/>
  </w:style>
  <w:style w:type="paragraph" w:customStyle="1" w:styleId="D42486678C9A4EFE96AF63639DA7197A">
    <w:name w:val="D42486678C9A4EFE96AF63639DA7197A"/>
    <w:rsid w:val="00156C12"/>
  </w:style>
  <w:style w:type="paragraph" w:customStyle="1" w:styleId="90D4C7A3E8054E8FA52AB57964E0E310">
    <w:name w:val="90D4C7A3E8054E8FA52AB57964E0E310"/>
    <w:rsid w:val="00156C12"/>
  </w:style>
  <w:style w:type="paragraph" w:customStyle="1" w:styleId="09465EA07CA14BBCA4EF98D21F6085B9">
    <w:name w:val="09465EA07CA14BBCA4EF98D21F6085B9"/>
    <w:rsid w:val="00156C12"/>
  </w:style>
  <w:style w:type="paragraph" w:customStyle="1" w:styleId="9568C740BBA341C6A9FFB07EA138FB7E">
    <w:name w:val="9568C740BBA341C6A9FFB07EA138FB7E"/>
    <w:rsid w:val="00156C12"/>
  </w:style>
  <w:style w:type="paragraph" w:customStyle="1" w:styleId="890CCED9B4CB4393904097CA27E744DC">
    <w:name w:val="890CCED9B4CB4393904097CA27E744DC"/>
    <w:rsid w:val="00A2710B"/>
  </w:style>
  <w:style w:type="paragraph" w:customStyle="1" w:styleId="FBDB493DCCD54DB4AD351318A74DF708">
    <w:name w:val="FBDB493DCCD54DB4AD351318A74DF708"/>
    <w:rsid w:val="00A2710B"/>
  </w:style>
  <w:style w:type="paragraph" w:customStyle="1" w:styleId="DFC49C7490264FEFAB6D0251DEB35CF0">
    <w:name w:val="DFC49C7490264FEFAB6D0251DEB35CF0"/>
    <w:rsid w:val="00A271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CFB108-C3D2-4FDE-8ABF-E397E3844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5</Pages>
  <Words>1269</Words>
  <Characters>8759</Characters>
  <Application>Microsoft Office Word</Application>
  <DocSecurity>0</DocSecurity>
  <Lines>72</Lines>
  <Paragraphs>20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HRK</dc:creator>
  <cp:lastModifiedBy>Mezeiné dr. Ludvai Erzsébet</cp:lastModifiedBy>
  <cp:revision>13</cp:revision>
  <cp:lastPrinted>2015-06-19T08:32:00Z</cp:lastPrinted>
  <dcterms:created xsi:type="dcterms:W3CDTF">2022-09-21T10:20:00Z</dcterms:created>
  <dcterms:modified xsi:type="dcterms:W3CDTF">2025-05-14T10:47:00Z</dcterms:modified>
</cp:coreProperties>
</file>